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907" w:rsidRDefault="00436B56" w:rsidP="00436B56">
      <w:pPr>
        <w:rPr>
          <w:rFonts w:cs="Arial"/>
          <w:sz w:val="36"/>
          <w:szCs w:val="36"/>
        </w:rPr>
      </w:pPr>
      <w:r w:rsidRPr="00630E0D">
        <w:rPr>
          <w:noProof/>
        </w:rPr>
        <w:drawing>
          <wp:anchor distT="0" distB="0" distL="114300" distR="114300" simplePos="0" relativeHeight="251659264" behindDoc="1" locked="0" layoutInCell="1" allowOverlap="1" wp14:anchorId="02CC773C" wp14:editId="7906FD5A">
            <wp:simplePos x="0" y="0"/>
            <wp:positionH relativeFrom="margin">
              <wp:align>right</wp:align>
            </wp:positionH>
            <wp:positionV relativeFrom="paragraph">
              <wp:posOffset>-447675</wp:posOffset>
            </wp:positionV>
            <wp:extent cx="3552825" cy="542925"/>
            <wp:effectExtent l="0" t="0" r="0" b="9525"/>
            <wp:wrapNone/>
            <wp:docPr id="3" name="Picture 3" descr="Logo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colou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907" w:rsidRDefault="00A26907" w:rsidP="00A26907">
      <w:pPr>
        <w:pStyle w:val="Heading4"/>
        <w:rPr>
          <w:rFonts w:ascii="Cambria" w:hAnsi="Cambria" w:cs="Arial"/>
          <w:sz w:val="24"/>
          <w:szCs w:val="24"/>
        </w:rPr>
      </w:pPr>
    </w:p>
    <w:p w:rsidR="00436B56" w:rsidRDefault="00436B56" w:rsidP="00A26907">
      <w:pPr>
        <w:jc w:val="center"/>
        <w:rPr>
          <w:rFonts w:ascii="Cambria" w:hAnsi="Cambria"/>
          <w:b/>
          <w:sz w:val="32"/>
          <w:szCs w:val="32"/>
          <w:u w:val="single"/>
        </w:rPr>
      </w:pPr>
    </w:p>
    <w:p w:rsidR="00A26907" w:rsidRPr="00436B56" w:rsidRDefault="00A26907" w:rsidP="00A26907">
      <w:pPr>
        <w:jc w:val="center"/>
        <w:rPr>
          <w:rFonts w:ascii="Cambria" w:hAnsi="Cambria"/>
          <w:b/>
          <w:sz w:val="32"/>
          <w:szCs w:val="32"/>
          <w:u w:val="single"/>
        </w:rPr>
      </w:pPr>
      <w:r w:rsidRPr="00436B56">
        <w:rPr>
          <w:rFonts w:ascii="Cambria" w:hAnsi="Cambria"/>
          <w:b/>
          <w:sz w:val="32"/>
          <w:szCs w:val="32"/>
          <w:u w:val="single"/>
        </w:rPr>
        <w:t>TWINS ANTENATAL CLASSES 2018</w:t>
      </w:r>
    </w:p>
    <w:p w:rsidR="00A26907" w:rsidRPr="00436B56" w:rsidRDefault="00A26907" w:rsidP="00A26907">
      <w:pPr>
        <w:jc w:val="center"/>
        <w:rPr>
          <w:rFonts w:ascii="Cambria" w:hAnsi="Cambria"/>
          <w:b/>
          <w:sz w:val="28"/>
          <w:szCs w:val="28"/>
        </w:rPr>
      </w:pPr>
    </w:p>
    <w:p w:rsidR="00A26907" w:rsidRPr="00436B56" w:rsidRDefault="00A26907" w:rsidP="00A26907">
      <w:pPr>
        <w:jc w:val="center"/>
        <w:rPr>
          <w:rFonts w:ascii="Cambria" w:hAnsi="Cambria"/>
          <w:b/>
          <w:sz w:val="28"/>
          <w:szCs w:val="28"/>
        </w:rPr>
      </w:pPr>
      <w:r w:rsidRPr="00436B56">
        <w:rPr>
          <w:rFonts w:ascii="Cambria" w:hAnsi="Cambria"/>
          <w:b/>
          <w:sz w:val="28"/>
          <w:szCs w:val="28"/>
        </w:rPr>
        <w:t>From 9:00 am to 12:00pm</w:t>
      </w:r>
    </w:p>
    <w:p w:rsidR="00A26907" w:rsidRPr="00436B56" w:rsidRDefault="00A26907" w:rsidP="00A26907">
      <w:pPr>
        <w:jc w:val="center"/>
        <w:rPr>
          <w:rFonts w:ascii="Cambria" w:hAnsi="Cambria"/>
          <w:b/>
          <w:sz w:val="28"/>
          <w:szCs w:val="28"/>
        </w:rPr>
      </w:pPr>
    </w:p>
    <w:p w:rsidR="00A26907" w:rsidRPr="00436B56" w:rsidRDefault="00A26907" w:rsidP="00A26907">
      <w:pPr>
        <w:jc w:val="center"/>
        <w:rPr>
          <w:rFonts w:ascii="Cambria" w:hAnsi="Cambria"/>
          <w:b/>
          <w:sz w:val="28"/>
          <w:szCs w:val="28"/>
        </w:rPr>
      </w:pPr>
      <w:r w:rsidRPr="00436B56">
        <w:rPr>
          <w:rFonts w:ascii="Cambria" w:hAnsi="Cambria"/>
          <w:b/>
          <w:sz w:val="28"/>
          <w:szCs w:val="28"/>
        </w:rPr>
        <w:t>Drop in sessions – No need to book. Between 28- 34 weeks.</w:t>
      </w:r>
    </w:p>
    <w:p w:rsidR="00A26907" w:rsidRDefault="00A26907" w:rsidP="00A26907">
      <w:pPr>
        <w:jc w:val="center"/>
        <w:rPr>
          <w:rFonts w:ascii="Cambria" w:hAnsi="Cambria"/>
        </w:rPr>
      </w:pPr>
    </w:p>
    <w:p w:rsidR="00A26907" w:rsidRPr="004D63EF" w:rsidRDefault="00A26907" w:rsidP="00A26907">
      <w:pPr>
        <w:jc w:val="center"/>
        <w:rPr>
          <w:rFonts w:ascii="Cambria" w:hAnsi="Cambria" w:cs="Arial"/>
          <w:b/>
          <w:szCs w:val="24"/>
        </w:rPr>
      </w:pPr>
      <w:r w:rsidRPr="004D63EF">
        <w:rPr>
          <w:rFonts w:ascii="Cambria" w:hAnsi="Cambria" w:cs="Arial"/>
          <w:szCs w:val="24"/>
        </w:rPr>
        <w:t xml:space="preserve">They all be held at </w:t>
      </w:r>
      <w:r w:rsidRPr="004D63EF">
        <w:rPr>
          <w:rFonts w:ascii="Cambria" w:hAnsi="Cambria" w:cs="Arial"/>
          <w:b/>
          <w:szCs w:val="24"/>
        </w:rPr>
        <w:t>Antenatal Education Room, Antenatal Clinic, 8</w:t>
      </w:r>
      <w:r w:rsidRPr="004D63EF">
        <w:rPr>
          <w:rFonts w:ascii="Cambria" w:hAnsi="Cambria" w:cs="Arial"/>
          <w:b/>
          <w:szCs w:val="24"/>
          <w:vertAlign w:val="superscript"/>
        </w:rPr>
        <w:t>th</w:t>
      </w:r>
      <w:r w:rsidRPr="004D63EF">
        <w:rPr>
          <w:rFonts w:ascii="Cambria" w:hAnsi="Cambria" w:cs="Arial"/>
          <w:b/>
          <w:szCs w:val="24"/>
        </w:rPr>
        <w:t xml:space="preserve"> Floor, North Wing,</w:t>
      </w:r>
    </w:p>
    <w:p w:rsidR="00A26907" w:rsidRPr="004D63EF" w:rsidRDefault="00A26907" w:rsidP="00A26907">
      <w:pPr>
        <w:jc w:val="center"/>
        <w:rPr>
          <w:rFonts w:ascii="Cambria" w:hAnsi="Cambria" w:cs="Arial"/>
          <w:b/>
          <w:szCs w:val="24"/>
        </w:rPr>
      </w:pPr>
      <w:r w:rsidRPr="004D63EF">
        <w:rPr>
          <w:rFonts w:ascii="Cambria" w:hAnsi="Cambria" w:cs="Arial"/>
          <w:b/>
          <w:szCs w:val="24"/>
        </w:rPr>
        <w:t>St. Thomas’ Hospital, SE1 7EH</w:t>
      </w:r>
    </w:p>
    <w:p w:rsidR="00A26907" w:rsidRDefault="00A26907" w:rsidP="00A26907">
      <w:pPr>
        <w:jc w:val="center"/>
        <w:rPr>
          <w:rFonts w:cs="Arial"/>
          <w:sz w:val="36"/>
          <w:szCs w:val="36"/>
        </w:rPr>
      </w:pPr>
    </w:p>
    <w:p w:rsidR="004C0D60" w:rsidRPr="00107F31" w:rsidRDefault="004C0D60" w:rsidP="00A26907">
      <w:pPr>
        <w:jc w:val="center"/>
        <w:rPr>
          <w:rFonts w:cs="Arial"/>
          <w:sz w:val="36"/>
          <w:szCs w:val="36"/>
        </w:rPr>
      </w:pP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8</w:t>
      </w:r>
      <w:r w:rsidRPr="002E38C6">
        <w:rPr>
          <w:rFonts w:cs="Arial"/>
          <w:sz w:val="36"/>
          <w:szCs w:val="36"/>
          <w:vertAlign w:val="superscript"/>
        </w:rPr>
        <w:t>th</w:t>
      </w:r>
      <w:r>
        <w:rPr>
          <w:rFonts w:cs="Arial"/>
          <w:sz w:val="36"/>
          <w:szCs w:val="36"/>
        </w:rPr>
        <w:t xml:space="preserve"> January 2018</w:t>
      </w: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5</w:t>
      </w:r>
      <w:r w:rsidRPr="002E38C6">
        <w:rPr>
          <w:rFonts w:cs="Arial"/>
          <w:sz w:val="36"/>
          <w:szCs w:val="36"/>
          <w:vertAlign w:val="superscript"/>
        </w:rPr>
        <w:t>th</w:t>
      </w:r>
      <w:r>
        <w:rPr>
          <w:rFonts w:cs="Arial"/>
          <w:sz w:val="36"/>
          <w:szCs w:val="36"/>
        </w:rPr>
        <w:t xml:space="preserve"> February 2018</w:t>
      </w: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5</w:t>
      </w:r>
      <w:r w:rsidRPr="002E38C6">
        <w:rPr>
          <w:rFonts w:cs="Arial"/>
          <w:sz w:val="36"/>
          <w:szCs w:val="36"/>
          <w:vertAlign w:val="superscript"/>
        </w:rPr>
        <w:t>th</w:t>
      </w:r>
      <w:r>
        <w:rPr>
          <w:rFonts w:cs="Arial"/>
          <w:sz w:val="36"/>
          <w:szCs w:val="36"/>
        </w:rPr>
        <w:t xml:space="preserve"> March 2018</w:t>
      </w: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9</w:t>
      </w:r>
      <w:r w:rsidRPr="00324449">
        <w:rPr>
          <w:rFonts w:cs="Arial"/>
          <w:sz w:val="36"/>
          <w:szCs w:val="36"/>
          <w:vertAlign w:val="superscript"/>
        </w:rPr>
        <w:t>th</w:t>
      </w:r>
      <w:r>
        <w:rPr>
          <w:rFonts w:cs="Arial"/>
          <w:sz w:val="36"/>
          <w:szCs w:val="36"/>
        </w:rPr>
        <w:t xml:space="preserve"> April 2018</w:t>
      </w: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14</w:t>
      </w:r>
      <w:r w:rsidRPr="00324449">
        <w:rPr>
          <w:rFonts w:cs="Arial"/>
          <w:sz w:val="36"/>
          <w:szCs w:val="36"/>
          <w:vertAlign w:val="superscript"/>
        </w:rPr>
        <w:t>th</w:t>
      </w:r>
      <w:r>
        <w:rPr>
          <w:rFonts w:cs="Arial"/>
          <w:sz w:val="36"/>
          <w:szCs w:val="36"/>
        </w:rPr>
        <w:t xml:space="preserve"> May 2018</w:t>
      </w: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4</w:t>
      </w:r>
      <w:r w:rsidRPr="00C337FA">
        <w:rPr>
          <w:rFonts w:cs="Arial"/>
          <w:sz w:val="36"/>
          <w:szCs w:val="36"/>
          <w:vertAlign w:val="superscript"/>
        </w:rPr>
        <w:t>th</w:t>
      </w:r>
      <w:r>
        <w:rPr>
          <w:rFonts w:cs="Arial"/>
          <w:sz w:val="36"/>
          <w:szCs w:val="36"/>
        </w:rPr>
        <w:t xml:space="preserve"> June 2018</w:t>
      </w: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2</w:t>
      </w:r>
      <w:r w:rsidRPr="00F12BBD">
        <w:rPr>
          <w:rFonts w:cs="Arial"/>
          <w:sz w:val="36"/>
          <w:szCs w:val="36"/>
          <w:vertAlign w:val="superscript"/>
        </w:rPr>
        <w:t>nd</w:t>
      </w:r>
      <w:r>
        <w:rPr>
          <w:rFonts w:cs="Arial"/>
          <w:sz w:val="36"/>
          <w:szCs w:val="36"/>
        </w:rPr>
        <w:t xml:space="preserve"> July 2018</w:t>
      </w: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6</w:t>
      </w:r>
      <w:r>
        <w:rPr>
          <w:rFonts w:cs="Arial"/>
          <w:sz w:val="36"/>
          <w:szCs w:val="36"/>
          <w:vertAlign w:val="superscript"/>
        </w:rPr>
        <w:t>th</w:t>
      </w:r>
      <w:r>
        <w:rPr>
          <w:rFonts w:cs="Arial"/>
          <w:sz w:val="36"/>
          <w:szCs w:val="36"/>
        </w:rPr>
        <w:t xml:space="preserve"> August 2018</w:t>
      </w: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3</w:t>
      </w:r>
      <w:r>
        <w:rPr>
          <w:rFonts w:cs="Arial"/>
          <w:sz w:val="36"/>
          <w:szCs w:val="36"/>
          <w:vertAlign w:val="superscript"/>
        </w:rPr>
        <w:t>rd</w:t>
      </w:r>
      <w:r>
        <w:rPr>
          <w:rFonts w:cs="Arial"/>
          <w:sz w:val="36"/>
          <w:szCs w:val="36"/>
        </w:rPr>
        <w:t xml:space="preserve"> September 2018</w:t>
      </w: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1</w:t>
      </w:r>
      <w:r>
        <w:rPr>
          <w:rFonts w:cs="Arial"/>
          <w:sz w:val="36"/>
          <w:szCs w:val="36"/>
          <w:vertAlign w:val="superscript"/>
        </w:rPr>
        <w:t>st</w:t>
      </w:r>
      <w:r>
        <w:rPr>
          <w:rFonts w:cs="Arial"/>
          <w:sz w:val="36"/>
          <w:szCs w:val="36"/>
        </w:rPr>
        <w:t xml:space="preserve"> October 2018</w:t>
      </w: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5</w:t>
      </w:r>
      <w:r w:rsidRPr="002E38C6">
        <w:rPr>
          <w:rFonts w:cs="Arial"/>
          <w:sz w:val="36"/>
          <w:szCs w:val="36"/>
          <w:vertAlign w:val="superscript"/>
        </w:rPr>
        <w:t>th</w:t>
      </w:r>
      <w:r>
        <w:rPr>
          <w:rFonts w:cs="Arial"/>
          <w:sz w:val="36"/>
          <w:szCs w:val="36"/>
        </w:rPr>
        <w:t xml:space="preserve"> November 2018</w:t>
      </w:r>
    </w:p>
    <w:p w:rsidR="00436B56" w:rsidRDefault="00436B56" w:rsidP="00436B56">
      <w:pPr>
        <w:jc w:val="center"/>
        <w:rPr>
          <w:rFonts w:cs="Arial"/>
          <w:sz w:val="36"/>
          <w:szCs w:val="36"/>
        </w:rPr>
      </w:pPr>
    </w:p>
    <w:p w:rsidR="00527BFA" w:rsidRPr="004C0D60" w:rsidRDefault="00436B56" w:rsidP="004C0D60">
      <w:pPr>
        <w:jc w:val="center"/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>3</w:t>
      </w:r>
      <w:r>
        <w:rPr>
          <w:rFonts w:cs="Arial"/>
          <w:sz w:val="36"/>
          <w:szCs w:val="36"/>
          <w:vertAlign w:val="superscript"/>
        </w:rPr>
        <w:t>rd</w:t>
      </w:r>
      <w:r>
        <w:rPr>
          <w:rFonts w:cs="Arial"/>
          <w:sz w:val="36"/>
          <w:szCs w:val="36"/>
        </w:rPr>
        <w:t xml:space="preserve"> December 2018</w:t>
      </w:r>
      <w:bookmarkStart w:id="0" w:name="_GoBack"/>
      <w:bookmarkEnd w:id="0"/>
    </w:p>
    <w:sectPr w:rsidR="00527BFA" w:rsidRPr="004C0D60" w:rsidSect="00436B56">
      <w:headerReference w:type="default" r:id="rId8"/>
      <w:headerReference w:type="first" r:id="rId9"/>
      <w:pgSz w:w="11906" w:h="16838" w:code="9"/>
      <w:pgMar w:top="992" w:right="964" w:bottom="1440" w:left="992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C0D60">
      <w:r>
        <w:separator/>
      </w:r>
    </w:p>
  </w:endnote>
  <w:endnote w:type="continuationSeparator" w:id="0">
    <w:p w:rsidR="00000000" w:rsidRDefault="004C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C0D60">
      <w:r>
        <w:separator/>
      </w:r>
    </w:p>
  </w:footnote>
  <w:footnote w:type="continuationSeparator" w:id="0">
    <w:p w:rsidR="00000000" w:rsidRDefault="004C0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F31" w:rsidRPr="00FF469F" w:rsidRDefault="004C0D60" w:rsidP="00107F31">
    <w:pPr>
      <w:ind w:right="35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F31" w:rsidRDefault="004C0D60">
    <w:pPr>
      <w:pStyle w:val="Header"/>
    </w:pPr>
  </w:p>
  <w:p w:rsidR="00107F31" w:rsidRDefault="004C0D60">
    <w:pPr>
      <w:pStyle w:val="Header"/>
    </w:pPr>
  </w:p>
  <w:p w:rsidR="00107F31" w:rsidRDefault="004C0D60">
    <w:pPr>
      <w:pStyle w:val="Header"/>
    </w:pPr>
  </w:p>
  <w:p w:rsidR="00107F31" w:rsidRDefault="004C0D60">
    <w:pPr>
      <w:pStyle w:val="Header"/>
    </w:pPr>
  </w:p>
  <w:p w:rsidR="00107F31" w:rsidRDefault="004C0D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BD"/>
    <w:rsid w:val="00003320"/>
    <w:rsid w:val="00436B56"/>
    <w:rsid w:val="004C0D60"/>
    <w:rsid w:val="005841C0"/>
    <w:rsid w:val="00A26907"/>
    <w:rsid w:val="00D56BB9"/>
    <w:rsid w:val="00F1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0CD83BF-62C4-44C8-A004-283AB250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BB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qFormat/>
    <w:rsid w:val="00A26907"/>
    <w:pPr>
      <w:keepNext/>
      <w:outlineLvl w:val="3"/>
    </w:pPr>
    <w:rPr>
      <w:rFonts w:ascii="Impact" w:hAnsi="Impact"/>
      <w:sz w:val="7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12B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12BBD"/>
    <w:rPr>
      <w:rFonts w:ascii="Arial" w:eastAsia="Times New Roman" w:hAnsi="Arial" w:cs="Times New Roman"/>
      <w:sz w:val="24"/>
      <w:szCs w:val="20"/>
      <w:lang w:eastAsia="en-GB"/>
    </w:rPr>
  </w:style>
  <w:style w:type="paragraph" w:styleId="Footer">
    <w:name w:val="footer"/>
    <w:basedOn w:val="Normal"/>
    <w:link w:val="FooterChar"/>
    <w:unhideWhenUsed/>
    <w:rsid w:val="00A269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A26907"/>
    <w:rPr>
      <w:rFonts w:ascii="Arial" w:eastAsia="Times New Roman" w:hAnsi="Arial" w:cs="Times New Roman"/>
      <w:sz w:val="24"/>
      <w:szCs w:val="20"/>
      <w:lang w:eastAsia="en-GB"/>
    </w:rPr>
  </w:style>
  <w:style w:type="character" w:customStyle="1" w:styleId="Heading4Char">
    <w:name w:val="Heading 4 Char"/>
    <w:basedOn w:val="DefaultParagraphFont"/>
    <w:link w:val="Heading4"/>
    <w:rsid w:val="00A26907"/>
    <w:rPr>
      <w:rFonts w:ascii="Impact" w:eastAsia="Times New Roman" w:hAnsi="Impact" w:cs="Times New Roman"/>
      <w:sz w:val="7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BE2B0-9D26-4994-83C2-0157B703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GSTT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Rodrigo-Ibanez Marie Blanca</dc:creator>
  <cp:keywords/>
  <dc:description/>
  <cp:lastModifiedBy>Rodrigo-Ibanez Marie Blanca</cp:lastModifiedBy>
  <cp:revision>4</cp:revision>
  <dcterms:created xsi:type="dcterms:W3CDTF">2017-09-08T15:25:00Z</dcterms:created>
  <dcterms:modified xsi:type="dcterms:W3CDTF">2017-09-15T15:14:00Z</dcterms:modified>
</cp:coreProperties>
</file>