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5E49CF" w:rsidRDefault="00255728" w:rsidP="007C6FDB">
      <w:pPr>
        <w:jc w:val="center"/>
        <w:rPr>
          <w:b/>
          <w:sz w:val="36"/>
        </w:rPr>
      </w:pPr>
      <w:r w:rsidRPr="00255728">
        <w:rPr>
          <w:b/>
          <w:noProof/>
          <w:sz w:val="36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678180</wp:posOffset>
                </wp:positionV>
                <wp:extent cx="5705475" cy="736600"/>
                <wp:effectExtent l="0" t="0" r="28575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5728" w:rsidRDefault="00255728">
                            <w:r>
                              <w:t xml:space="preserve">This form is for referrals to the nephrology services at Guy’s and St Thomas’ or King’s College Hospital Nephrology and CKD services. </w:t>
                            </w:r>
                          </w:p>
                          <w:p w:rsidR="00255728" w:rsidRDefault="00255728">
                            <w:r>
                              <w:t xml:space="preserve">For specific guidance on CKD referrals, please see page 3. </w:t>
                            </w:r>
                          </w:p>
                          <w:p w:rsidR="00AA011D" w:rsidRDefault="00AA011D"/>
                          <w:p w:rsidR="00AA011D" w:rsidRDefault="00AA011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8.05pt;margin-top:53.4pt;width:449.25pt;height:5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">
                <v:textbox>
                  <w:txbxContent>
                    <w:p w:rsidR="00255728" w:rsidRDefault="00255728">
                      <w:r>
                        <w:t xml:space="preserve">This form is for referrals to the nephrology services at Guy’s and St Thomas’ or King’s College Hospital Nephrology and CKD services. </w:t>
                      </w:r>
                    </w:p>
                    <w:p w:rsidR="00255728" w:rsidRDefault="00255728">
                      <w:r>
                        <w:t xml:space="preserve">For specific guidance on CKD referrals, please see page 3. </w:t>
                      </w:r>
                    </w:p>
                    <w:p w:rsidR="00AA011D" w:rsidRDefault="00AA011D"/>
                    <w:p w:rsidR="00AA011D" w:rsidRDefault="00AA011D"/>
                  </w:txbxContent>
                </v:textbox>
                <w10:wrap type="square" anchorx="margin"/>
              </v:shape>
            </w:pict>
          </mc:Fallback>
        </mc:AlternateContent>
      </w:r>
      <w:r w:rsidR="001D21BD">
        <w:rPr>
          <w:b/>
          <w:noProof/>
          <w:sz w:val="36"/>
          <w:lang w:eastAsia="en-GB"/>
        </w:rPr>
        <w:t>South East London</w:t>
      </w:r>
      <w:r w:rsidR="001D21BD" w:rsidRPr="007607DD">
        <w:rPr>
          <w:b/>
          <w:sz w:val="36"/>
        </w:rPr>
        <w:t xml:space="preserve"> Nephrology Service</w:t>
      </w:r>
      <w:r w:rsidR="001D21BD">
        <w:rPr>
          <w:b/>
          <w:sz w:val="28"/>
        </w:rPr>
        <w:br/>
        <w:t>Referral Form</w:t>
      </w:r>
      <w:r w:rsidR="001D21BD">
        <w:rPr>
          <w:b/>
          <w:sz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0"/>
        <w:gridCol w:w="1792"/>
        <w:gridCol w:w="1769"/>
        <w:gridCol w:w="1764"/>
        <w:gridCol w:w="1331"/>
      </w:tblGrid>
      <w:tr w:rsidR="007607DD" w:rsidTr="007607DD">
        <w:trPr>
          <w:trHeight w:val="375"/>
        </w:trPr>
        <w:tc>
          <w:tcPr>
            <w:tcW w:w="9016" w:type="dxa"/>
            <w:gridSpan w:val="5"/>
          </w:tcPr>
          <w:p w:rsidR="007607DD" w:rsidRPr="007607DD" w:rsidRDefault="007607DD" w:rsidP="007607DD">
            <w:pPr>
              <w:jc w:val="center"/>
              <w:rPr>
                <w:b/>
                <w:sz w:val="22"/>
              </w:rPr>
            </w:pPr>
            <w:r w:rsidRPr="007607DD">
              <w:rPr>
                <w:b/>
                <w:sz w:val="24"/>
              </w:rPr>
              <w:t>Section 1: Patient Demographic Details</w:t>
            </w:r>
          </w:p>
        </w:tc>
      </w:tr>
      <w:tr w:rsidR="007607DD" w:rsidTr="007607DD">
        <w:tc>
          <w:tcPr>
            <w:tcW w:w="2830" w:type="dxa"/>
          </w:tcPr>
          <w:p w:rsidR="007607DD" w:rsidRPr="007607DD" w:rsidRDefault="007607DD" w:rsidP="007607DD">
            <w:pPr>
              <w:rPr>
                <w:sz w:val="22"/>
              </w:rPr>
            </w:pPr>
            <w:r w:rsidRPr="007607DD">
              <w:rPr>
                <w:sz w:val="22"/>
              </w:rPr>
              <w:t>Patient NHS number:</w:t>
            </w:r>
            <w:r>
              <w:rPr>
                <w:sz w:val="22"/>
              </w:rPr>
              <w:br/>
            </w:r>
          </w:p>
        </w:tc>
        <w:tc>
          <w:tcPr>
            <w:tcW w:w="2410" w:type="dxa"/>
          </w:tcPr>
          <w:p w:rsidR="007607DD" w:rsidRPr="007607DD" w:rsidRDefault="007607DD" w:rsidP="007607DD">
            <w:pPr>
              <w:rPr>
                <w:sz w:val="22"/>
              </w:rPr>
            </w:pPr>
          </w:p>
        </w:tc>
        <w:tc>
          <w:tcPr>
            <w:tcW w:w="1985" w:type="dxa"/>
            <w:gridSpan w:val="2"/>
          </w:tcPr>
          <w:p w:rsidR="007607DD" w:rsidRDefault="007607DD" w:rsidP="007607DD">
            <w:pPr>
              <w:rPr>
                <w:sz w:val="22"/>
              </w:rPr>
            </w:pPr>
            <w:r>
              <w:rPr>
                <w:sz w:val="22"/>
              </w:rPr>
              <w:t>Gender</w:t>
            </w:r>
          </w:p>
        </w:tc>
        <w:tc>
          <w:tcPr>
            <w:tcW w:w="1791" w:type="dxa"/>
          </w:tcPr>
          <w:p w:rsidR="007607DD" w:rsidRDefault="007607DD" w:rsidP="007607DD">
            <w:pPr>
              <w:rPr>
                <w:sz w:val="22"/>
              </w:rPr>
            </w:pPr>
          </w:p>
        </w:tc>
      </w:tr>
      <w:tr w:rsidR="007607DD" w:rsidTr="002E209A">
        <w:tc>
          <w:tcPr>
            <w:tcW w:w="2830" w:type="dxa"/>
          </w:tcPr>
          <w:p w:rsidR="007607DD" w:rsidRPr="007607DD" w:rsidRDefault="007607DD" w:rsidP="007607DD">
            <w:pPr>
              <w:rPr>
                <w:sz w:val="22"/>
              </w:rPr>
            </w:pPr>
            <w:r w:rsidRPr="007607DD">
              <w:rPr>
                <w:sz w:val="22"/>
              </w:rPr>
              <w:t xml:space="preserve">Patient name: </w:t>
            </w:r>
            <w:r w:rsidRPr="007607DD">
              <w:rPr>
                <w:sz w:val="22"/>
              </w:rPr>
              <w:br/>
            </w:r>
          </w:p>
        </w:tc>
        <w:tc>
          <w:tcPr>
            <w:tcW w:w="6186" w:type="dxa"/>
            <w:gridSpan w:val="4"/>
          </w:tcPr>
          <w:p w:rsidR="007607DD" w:rsidRDefault="007607DD" w:rsidP="007607DD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  <w:tr w:rsidR="009146D4" w:rsidTr="003D5474">
        <w:tc>
          <w:tcPr>
            <w:tcW w:w="2830" w:type="dxa"/>
            <w:gridSpan w:val="2"/>
          </w:tcPr>
          <w:p w:rsidR="009146D4" w:rsidRPr="007607DD" w:rsidRDefault="009146D4" w:rsidP="007607DD">
            <w:pPr>
              <w:rPr>
                <w:sz w:val="22"/>
              </w:rPr>
            </w:pPr>
            <w:r w:rsidRPr="007607DD">
              <w:rPr>
                <w:sz w:val="22"/>
              </w:rPr>
              <w:t>Date of birth (DD/MM/YY):</w:t>
            </w:r>
            <w:r w:rsidRPr="007607DD">
              <w:rPr>
                <w:sz w:val="22"/>
              </w:rPr>
              <w:br/>
            </w:r>
          </w:p>
        </w:tc>
        <w:tc>
          <w:tcPr>
            <w:tcW w:w="6186" w:type="dxa"/>
            <w:gridSpan w:val="3"/>
          </w:tcPr>
          <w:p w:rsidR="009146D4" w:rsidRDefault="009146D4" w:rsidP="007607DD">
            <w:pPr>
              <w:rPr>
                <w:sz w:val="22"/>
              </w:rPr>
            </w:pPr>
          </w:p>
        </w:tc>
      </w:tr>
      <w:tr w:rsidR="007607DD" w:rsidTr="007607DD">
        <w:tc>
          <w:tcPr>
            <w:tcW w:w="2830" w:type="dxa"/>
            <w:gridSpan w:val="2"/>
          </w:tcPr>
          <w:p w:rsidR="007607DD" w:rsidRPr="007607DD" w:rsidRDefault="007607DD" w:rsidP="007607DD">
            <w:pPr>
              <w:rPr>
                <w:sz w:val="22"/>
              </w:rPr>
            </w:pPr>
            <w:r w:rsidRPr="007607DD">
              <w:rPr>
                <w:sz w:val="22"/>
              </w:rPr>
              <w:t>Patient address</w:t>
            </w:r>
            <w:r w:rsidRPr="007607DD">
              <w:rPr>
                <w:sz w:val="22"/>
              </w:rPr>
              <w:br/>
            </w:r>
          </w:p>
        </w:tc>
        <w:tc>
          <w:tcPr>
            <w:tcW w:w="6186" w:type="dxa"/>
            <w:gridSpan w:val="3"/>
          </w:tcPr>
          <w:p w:rsidR="007607DD" w:rsidRPr="007607DD" w:rsidRDefault="007607DD" w:rsidP="00072B04">
            <w:pPr>
              <w:rPr>
                <w:sz w:val="22"/>
              </w:rPr>
            </w:pPr>
            <w:r w:rsidRPr="007607DD">
              <w:rPr>
                <w:sz w:val="22"/>
              </w:rPr>
              <w:br/>
            </w:r>
            <w:r w:rsidRPr="007607DD">
              <w:rPr>
                <w:sz w:val="22"/>
              </w:rPr>
              <w:br/>
            </w:r>
          </w:p>
        </w:tc>
      </w:tr>
      <w:tr w:rsidR="007607DD" w:rsidTr="007607DD">
        <w:tc>
          <w:tcPr>
            <w:tcW w:w="2830" w:type="dxa"/>
            <w:gridSpan w:val="2"/>
          </w:tcPr>
          <w:p w:rsidR="007607DD" w:rsidRPr="007607DD" w:rsidRDefault="007607DD" w:rsidP="007607DD">
            <w:pPr>
              <w:rPr>
                <w:sz w:val="22"/>
              </w:rPr>
            </w:pPr>
            <w:r w:rsidRPr="007607DD">
              <w:rPr>
                <w:sz w:val="22"/>
              </w:rPr>
              <w:t>Patient contact number</w:t>
            </w:r>
            <w:r w:rsidR="00374E85">
              <w:rPr>
                <w:sz w:val="22"/>
              </w:rPr>
              <w:t xml:space="preserve"> (1)</w:t>
            </w:r>
            <w:r>
              <w:rPr>
                <w:sz w:val="22"/>
              </w:rPr>
              <w:br/>
            </w:r>
          </w:p>
        </w:tc>
        <w:tc>
          <w:tcPr>
            <w:tcW w:w="2410" w:type="dxa"/>
          </w:tcPr>
          <w:p w:rsidR="007607DD" w:rsidRPr="007607DD" w:rsidRDefault="007607DD" w:rsidP="007607DD">
            <w:pPr>
              <w:rPr>
                <w:sz w:val="22"/>
              </w:rPr>
            </w:pPr>
          </w:p>
        </w:tc>
        <w:tc>
          <w:tcPr>
            <w:tcW w:w="1985" w:type="dxa"/>
          </w:tcPr>
          <w:p w:rsidR="007607DD" w:rsidRDefault="00374E85" w:rsidP="007607DD">
            <w:pPr>
              <w:rPr>
                <w:sz w:val="22"/>
              </w:rPr>
            </w:pPr>
            <w:r>
              <w:rPr>
                <w:sz w:val="22"/>
              </w:rPr>
              <w:t>Patient contact number (2)</w:t>
            </w:r>
          </w:p>
        </w:tc>
        <w:tc>
          <w:tcPr>
            <w:tcW w:w="1791" w:type="dxa"/>
          </w:tcPr>
          <w:p w:rsidR="007607DD" w:rsidRDefault="007607DD" w:rsidP="007607DD">
            <w:pPr>
              <w:rPr>
                <w:sz w:val="22"/>
              </w:rPr>
            </w:pPr>
          </w:p>
        </w:tc>
      </w:tr>
      <w:tr w:rsidR="007607DD" w:rsidTr="00C209BF">
        <w:tc>
          <w:tcPr>
            <w:tcW w:w="2830" w:type="dxa"/>
            <w:gridSpan w:val="2"/>
          </w:tcPr>
          <w:p w:rsidR="007607DD" w:rsidRPr="007607DD" w:rsidRDefault="007607DD" w:rsidP="007607DD">
            <w:pPr>
              <w:rPr>
                <w:sz w:val="22"/>
              </w:rPr>
            </w:pPr>
            <w:r w:rsidRPr="007607DD">
              <w:rPr>
                <w:sz w:val="22"/>
              </w:rPr>
              <w:t>Ethnicity</w:t>
            </w:r>
            <w:r>
              <w:rPr>
                <w:sz w:val="22"/>
              </w:rPr>
              <w:br/>
            </w:r>
          </w:p>
        </w:tc>
        <w:tc>
          <w:tcPr>
            <w:tcW w:w="6186" w:type="dxa"/>
            <w:gridSpan w:val="3"/>
          </w:tcPr>
          <w:p w:rsidR="007607DD" w:rsidRDefault="007607DD" w:rsidP="007607DD">
            <w:pPr>
              <w:rPr>
                <w:sz w:val="22"/>
              </w:rPr>
            </w:pPr>
          </w:p>
        </w:tc>
      </w:tr>
      <w:tr w:rsidR="007607DD" w:rsidTr="007607DD">
        <w:tc>
          <w:tcPr>
            <w:tcW w:w="2830" w:type="dxa"/>
            <w:gridSpan w:val="2"/>
          </w:tcPr>
          <w:p w:rsidR="007607DD" w:rsidRPr="007607DD" w:rsidRDefault="007607DD" w:rsidP="007607DD">
            <w:pPr>
              <w:rPr>
                <w:sz w:val="22"/>
              </w:rPr>
            </w:pPr>
            <w:r w:rsidRPr="007607DD">
              <w:rPr>
                <w:sz w:val="22"/>
              </w:rPr>
              <w:t xml:space="preserve">Spoken Language </w:t>
            </w:r>
            <w:r>
              <w:rPr>
                <w:sz w:val="22"/>
              </w:rPr>
              <w:br/>
            </w:r>
          </w:p>
        </w:tc>
        <w:tc>
          <w:tcPr>
            <w:tcW w:w="2410" w:type="dxa"/>
          </w:tcPr>
          <w:p w:rsidR="007607DD" w:rsidRPr="007607DD" w:rsidRDefault="007607DD" w:rsidP="007607DD">
            <w:pPr>
              <w:rPr>
                <w:sz w:val="22"/>
              </w:rPr>
            </w:pPr>
          </w:p>
        </w:tc>
        <w:tc>
          <w:tcPr>
            <w:tcW w:w="1985" w:type="dxa"/>
          </w:tcPr>
          <w:p w:rsidR="007607DD" w:rsidRDefault="007607DD" w:rsidP="007607DD">
            <w:pPr>
              <w:rPr>
                <w:sz w:val="22"/>
              </w:rPr>
            </w:pPr>
            <w:r>
              <w:rPr>
                <w:sz w:val="22"/>
              </w:rPr>
              <w:t>Interpreter Needed? (Y/N):</w:t>
            </w:r>
          </w:p>
        </w:tc>
        <w:tc>
          <w:tcPr>
            <w:tcW w:w="1791" w:type="dxa"/>
          </w:tcPr>
          <w:p w:rsidR="007607DD" w:rsidRDefault="007607DD" w:rsidP="007607DD">
            <w:pPr>
              <w:rPr>
                <w:sz w:val="22"/>
              </w:rPr>
            </w:pPr>
          </w:p>
        </w:tc>
      </w:tr>
      <w:tr w:rsidR="007607DD" w:rsidTr="00A26610">
        <w:tc>
          <w:tcPr>
            <w:tcW w:w="9016" w:type="dxa"/>
            <w:gridSpan w:val="5"/>
          </w:tcPr>
          <w:p w:rsidR="007607DD" w:rsidRPr="007607DD" w:rsidRDefault="007607DD" w:rsidP="007607DD">
            <w:pPr>
              <w:rPr>
                <w:sz w:val="22"/>
              </w:rPr>
            </w:pPr>
            <w:r w:rsidRPr="007607DD">
              <w:rPr>
                <w:sz w:val="22"/>
              </w:rPr>
              <w:t>Additional communication needs (Braille, Audio etc.)</w:t>
            </w:r>
            <w:r w:rsidR="00B55D68">
              <w:rPr>
                <w:sz w:val="22"/>
              </w:rPr>
              <w:t>:</w:t>
            </w:r>
            <w:r w:rsidRPr="007607DD">
              <w:rPr>
                <w:sz w:val="22"/>
              </w:rPr>
              <w:br/>
            </w:r>
            <w:r w:rsidRPr="007607DD">
              <w:rPr>
                <w:sz w:val="22"/>
              </w:rPr>
              <w:br/>
            </w:r>
          </w:p>
        </w:tc>
      </w:tr>
    </w:tbl>
    <w:p w:rsidR="007607DD" w:rsidRPr="007607DD" w:rsidRDefault="007607DD" w:rsidP="007607DD">
      <w:pPr>
        <w:rPr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2693"/>
        <w:gridCol w:w="45"/>
        <w:gridCol w:w="2739"/>
      </w:tblGrid>
      <w:tr w:rsidR="00B55D68" w:rsidTr="00201941">
        <w:trPr>
          <w:trHeight w:val="375"/>
        </w:trPr>
        <w:tc>
          <w:tcPr>
            <w:tcW w:w="9016" w:type="dxa"/>
            <w:gridSpan w:val="4"/>
          </w:tcPr>
          <w:p w:rsidR="00B55D68" w:rsidRPr="007607DD" w:rsidRDefault="00B55D68" w:rsidP="00B55D68">
            <w:pPr>
              <w:jc w:val="center"/>
              <w:rPr>
                <w:b/>
                <w:sz w:val="22"/>
              </w:rPr>
            </w:pPr>
            <w:r w:rsidRPr="007607DD">
              <w:rPr>
                <w:b/>
                <w:sz w:val="24"/>
              </w:rPr>
              <w:t xml:space="preserve">Section </w:t>
            </w:r>
            <w:r>
              <w:rPr>
                <w:b/>
                <w:sz w:val="24"/>
              </w:rPr>
              <w:t>2</w:t>
            </w:r>
            <w:r w:rsidRPr="007607DD">
              <w:rPr>
                <w:b/>
                <w:sz w:val="24"/>
              </w:rPr>
              <w:t xml:space="preserve">: </w:t>
            </w:r>
            <w:r>
              <w:rPr>
                <w:b/>
                <w:sz w:val="24"/>
              </w:rPr>
              <w:t>Referrer Information</w:t>
            </w:r>
          </w:p>
        </w:tc>
      </w:tr>
      <w:tr w:rsidR="00B55D68" w:rsidTr="00AD6DEF">
        <w:tc>
          <w:tcPr>
            <w:tcW w:w="3539" w:type="dxa"/>
          </w:tcPr>
          <w:p w:rsidR="00B55D68" w:rsidRPr="007607DD" w:rsidRDefault="00B55D68" w:rsidP="00201941">
            <w:pPr>
              <w:rPr>
                <w:sz w:val="22"/>
              </w:rPr>
            </w:pPr>
            <w:r>
              <w:rPr>
                <w:sz w:val="22"/>
              </w:rPr>
              <w:t>R</w:t>
            </w:r>
            <w:r w:rsidR="00901951">
              <w:rPr>
                <w:sz w:val="22"/>
              </w:rPr>
              <w:t>eferring Clinician:</w:t>
            </w:r>
            <w:r>
              <w:rPr>
                <w:sz w:val="22"/>
              </w:rPr>
              <w:br/>
            </w:r>
          </w:p>
        </w:tc>
        <w:tc>
          <w:tcPr>
            <w:tcW w:w="5477" w:type="dxa"/>
            <w:gridSpan w:val="3"/>
          </w:tcPr>
          <w:p w:rsidR="00B55D68" w:rsidRDefault="00B55D68" w:rsidP="00201941">
            <w:pPr>
              <w:rPr>
                <w:sz w:val="22"/>
              </w:rPr>
            </w:pPr>
          </w:p>
        </w:tc>
      </w:tr>
      <w:tr w:rsidR="00B55D68" w:rsidTr="00AD6DEF">
        <w:tc>
          <w:tcPr>
            <w:tcW w:w="3539" w:type="dxa"/>
          </w:tcPr>
          <w:p w:rsidR="00B55D68" w:rsidRPr="007607DD" w:rsidRDefault="00B55D68" w:rsidP="00201941">
            <w:pPr>
              <w:rPr>
                <w:sz w:val="22"/>
              </w:rPr>
            </w:pPr>
            <w:r>
              <w:rPr>
                <w:sz w:val="22"/>
              </w:rPr>
              <w:t>Referrer role (please circle):</w:t>
            </w:r>
            <w:r>
              <w:rPr>
                <w:sz w:val="22"/>
              </w:rPr>
              <w:br/>
            </w:r>
          </w:p>
        </w:tc>
        <w:tc>
          <w:tcPr>
            <w:tcW w:w="2693" w:type="dxa"/>
          </w:tcPr>
          <w:p w:rsidR="00B55D68" w:rsidRPr="003C5270" w:rsidRDefault="003C5270" w:rsidP="003C5270">
            <w:pPr>
              <w:pStyle w:val="ListParagraph"/>
              <w:numPr>
                <w:ilvl w:val="0"/>
                <w:numId w:val="2"/>
              </w:numPr>
              <w:rPr>
                <w:sz w:val="22"/>
              </w:rPr>
            </w:pPr>
            <w:r w:rsidRPr="003C5270">
              <w:rPr>
                <w:sz w:val="22"/>
              </w:rPr>
              <w:t xml:space="preserve">GP </w:t>
            </w:r>
          </w:p>
        </w:tc>
        <w:tc>
          <w:tcPr>
            <w:tcW w:w="2784" w:type="dxa"/>
            <w:gridSpan w:val="2"/>
          </w:tcPr>
          <w:p w:rsidR="00B55D68" w:rsidRPr="003C5270" w:rsidRDefault="00B55D68" w:rsidP="003C5270">
            <w:pPr>
              <w:pStyle w:val="ListParagraph"/>
              <w:numPr>
                <w:ilvl w:val="0"/>
                <w:numId w:val="2"/>
              </w:numPr>
              <w:rPr>
                <w:sz w:val="22"/>
              </w:rPr>
            </w:pPr>
            <w:r w:rsidRPr="003C5270">
              <w:rPr>
                <w:sz w:val="22"/>
              </w:rPr>
              <w:t>On behalf of GP</w:t>
            </w:r>
          </w:p>
        </w:tc>
      </w:tr>
      <w:tr w:rsidR="00B55D68" w:rsidTr="00AD6DEF">
        <w:tc>
          <w:tcPr>
            <w:tcW w:w="3539" w:type="dxa"/>
          </w:tcPr>
          <w:p w:rsidR="00B55D68" w:rsidRPr="007607DD" w:rsidRDefault="00B55D68" w:rsidP="00201941">
            <w:pPr>
              <w:rPr>
                <w:sz w:val="22"/>
              </w:rPr>
            </w:pPr>
            <w:r>
              <w:rPr>
                <w:sz w:val="22"/>
              </w:rPr>
              <w:t xml:space="preserve">GP Practice Code: </w:t>
            </w:r>
            <w:r w:rsidRPr="007607DD">
              <w:rPr>
                <w:sz w:val="22"/>
              </w:rPr>
              <w:br/>
            </w:r>
          </w:p>
        </w:tc>
        <w:tc>
          <w:tcPr>
            <w:tcW w:w="5477" w:type="dxa"/>
            <w:gridSpan w:val="3"/>
          </w:tcPr>
          <w:p w:rsidR="00B55D68" w:rsidRDefault="00B55D68" w:rsidP="00201941">
            <w:pPr>
              <w:rPr>
                <w:sz w:val="22"/>
              </w:rPr>
            </w:pPr>
          </w:p>
        </w:tc>
      </w:tr>
      <w:tr w:rsidR="005312EA" w:rsidTr="005312EA">
        <w:trPr>
          <w:trHeight w:val="629"/>
        </w:trPr>
        <w:tc>
          <w:tcPr>
            <w:tcW w:w="3539" w:type="dxa"/>
          </w:tcPr>
          <w:p w:rsidR="005312EA" w:rsidRPr="007607DD" w:rsidRDefault="005312EA" w:rsidP="00201941">
            <w:pPr>
              <w:rPr>
                <w:sz w:val="22"/>
              </w:rPr>
            </w:pPr>
            <w:r>
              <w:rPr>
                <w:sz w:val="22"/>
              </w:rPr>
              <w:t>Referrer contact number:</w:t>
            </w:r>
            <w:r>
              <w:rPr>
                <w:sz w:val="22"/>
              </w:rPr>
              <w:br/>
            </w:r>
          </w:p>
        </w:tc>
        <w:tc>
          <w:tcPr>
            <w:tcW w:w="2738" w:type="dxa"/>
            <w:gridSpan w:val="2"/>
          </w:tcPr>
          <w:p w:rsidR="005312EA" w:rsidRPr="007607DD" w:rsidRDefault="005312EA" w:rsidP="00201941">
            <w:pPr>
              <w:rPr>
                <w:sz w:val="22"/>
              </w:rPr>
            </w:pPr>
          </w:p>
        </w:tc>
        <w:tc>
          <w:tcPr>
            <w:tcW w:w="2739" w:type="dxa"/>
          </w:tcPr>
          <w:p w:rsidR="005312EA" w:rsidRPr="005312EA" w:rsidRDefault="005312EA" w:rsidP="005312EA">
            <w:pPr>
              <w:pStyle w:val="ListParagraph"/>
              <w:numPr>
                <w:ilvl w:val="0"/>
                <w:numId w:val="3"/>
              </w:numPr>
              <w:rPr>
                <w:sz w:val="22"/>
              </w:rPr>
            </w:pPr>
            <w:r>
              <w:rPr>
                <w:sz w:val="22"/>
              </w:rPr>
              <w:t>EMIS record shared (SEL CCG only)</w:t>
            </w:r>
          </w:p>
        </w:tc>
      </w:tr>
      <w:tr w:rsidR="00B55D68" w:rsidTr="00AD6DEF">
        <w:tc>
          <w:tcPr>
            <w:tcW w:w="3539" w:type="dxa"/>
          </w:tcPr>
          <w:p w:rsidR="00B55D68" w:rsidRPr="007607DD" w:rsidRDefault="00B55D68" w:rsidP="00201941">
            <w:pPr>
              <w:rPr>
                <w:sz w:val="22"/>
              </w:rPr>
            </w:pPr>
            <w:r>
              <w:rPr>
                <w:sz w:val="22"/>
              </w:rPr>
              <w:t>Date of referral:</w:t>
            </w:r>
          </w:p>
        </w:tc>
        <w:tc>
          <w:tcPr>
            <w:tcW w:w="5477" w:type="dxa"/>
            <w:gridSpan w:val="3"/>
          </w:tcPr>
          <w:p w:rsidR="00B55D68" w:rsidRDefault="00B55D68" w:rsidP="00201941">
            <w:pPr>
              <w:rPr>
                <w:sz w:val="22"/>
              </w:rPr>
            </w:pPr>
          </w:p>
        </w:tc>
      </w:tr>
    </w:tbl>
    <w:p w:rsidR="007C6FDB" w:rsidRDefault="007C6FDB" w:rsidP="007607DD">
      <w:pPr>
        <w:rPr>
          <w:sz w:val="28"/>
        </w:rPr>
      </w:pPr>
    </w:p>
    <w:tbl>
      <w:tblPr>
        <w:tblStyle w:val="TableGrid"/>
        <w:tblW w:w="9026" w:type="dxa"/>
        <w:tblLook w:val="04A0" w:firstRow="1" w:lastRow="0" w:firstColumn="1" w:lastColumn="0" w:noHBand="0" w:noVBand="1"/>
      </w:tblPr>
      <w:tblGrid>
        <w:gridCol w:w="3215"/>
        <w:gridCol w:w="324"/>
        <w:gridCol w:w="1276"/>
        <w:gridCol w:w="1559"/>
        <w:gridCol w:w="2642"/>
        <w:gridCol w:w="10"/>
      </w:tblGrid>
      <w:tr w:rsidR="00AD6DEF" w:rsidTr="00072B04">
        <w:trPr>
          <w:trHeight w:val="383"/>
        </w:trPr>
        <w:tc>
          <w:tcPr>
            <w:tcW w:w="9026" w:type="dxa"/>
            <w:gridSpan w:val="6"/>
          </w:tcPr>
          <w:p w:rsidR="00AD6DEF" w:rsidRPr="007607DD" w:rsidRDefault="00AD6DEF" w:rsidP="00AD6DEF">
            <w:pPr>
              <w:jc w:val="center"/>
              <w:rPr>
                <w:b/>
                <w:sz w:val="22"/>
              </w:rPr>
            </w:pPr>
            <w:r w:rsidRPr="007607DD">
              <w:rPr>
                <w:b/>
                <w:sz w:val="24"/>
              </w:rPr>
              <w:t xml:space="preserve">Section </w:t>
            </w:r>
            <w:r>
              <w:rPr>
                <w:b/>
                <w:sz w:val="24"/>
              </w:rPr>
              <w:t>3</w:t>
            </w:r>
            <w:r w:rsidRPr="007607DD">
              <w:rPr>
                <w:b/>
                <w:sz w:val="24"/>
              </w:rPr>
              <w:t xml:space="preserve">: </w:t>
            </w:r>
            <w:r>
              <w:rPr>
                <w:b/>
                <w:sz w:val="24"/>
              </w:rPr>
              <w:t>Referral Request</w:t>
            </w:r>
          </w:p>
        </w:tc>
      </w:tr>
      <w:tr w:rsidR="003C5270" w:rsidTr="00072B04">
        <w:trPr>
          <w:trHeight w:val="521"/>
        </w:trPr>
        <w:tc>
          <w:tcPr>
            <w:tcW w:w="3215" w:type="dxa"/>
          </w:tcPr>
          <w:p w:rsidR="003C5270" w:rsidRPr="007607DD" w:rsidRDefault="003C5270" w:rsidP="00201941">
            <w:pPr>
              <w:rPr>
                <w:sz w:val="22"/>
              </w:rPr>
            </w:pPr>
            <w:r>
              <w:rPr>
                <w:sz w:val="22"/>
              </w:rPr>
              <w:t>Priority:</w:t>
            </w:r>
          </w:p>
        </w:tc>
        <w:tc>
          <w:tcPr>
            <w:tcW w:w="1600" w:type="dxa"/>
            <w:gridSpan w:val="2"/>
          </w:tcPr>
          <w:p w:rsidR="003C5270" w:rsidRPr="003C5270" w:rsidRDefault="003C5270" w:rsidP="003C5270">
            <w:pPr>
              <w:pStyle w:val="ListParagraph"/>
              <w:numPr>
                <w:ilvl w:val="0"/>
                <w:numId w:val="1"/>
              </w:numPr>
              <w:rPr>
                <w:sz w:val="22"/>
              </w:rPr>
            </w:pPr>
            <w:r w:rsidRPr="003C5270">
              <w:rPr>
                <w:sz w:val="22"/>
              </w:rPr>
              <w:t>Urgent</w:t>
            </w:r>
          </w:p>
        </w:tc>
        <w:tc>
          <w:tcPr>
            <w:tcW w:w="1559" w:type="dxa"/>
          </w:tcPr>
          <w:p w:rsidR="003C5270" w:rsidRPr="003C5270" w:rsidRDefault="003C5270" w:rsidP="003C5270">
            <w:pPr>
              <w:pStyle w:val="ListParagraph"/>
              <w:numPr>
                <w:ilvl w:val="0"/>
                <w:numId w:val="1"/>
              </w:numPr>
              <w:rPr>
                <w:sz w:val="22"/>
              </w:rPr>
            </w:pPr>
            <w:r w:rsidRPr="003C5270">
              <w:rPr>
                <w:sz w:val="22"/>
              </w:rPr>
              <w:t xml:space="preserve">Routine </w:t>
            </w:r>
          </w:p>
        </w:tc>
        <w:tc>
          <w:tcPr>
            <w:tcW w:w="2652" w:type="dxa"/>
            <w:gridSpan w:val="2"/>
          </w:tcPr>
          <w:p w:rsidR="003C5270" w:rsidRPr="003C5270" w:rsidRDefault="003C5270" w:rsidP="003C5270">
            <w:pPr>
              <w:pStyle w:val="ListParagraph"/>
              <w:numPr>
                <w:ilvl w:val="0"/>
                <w:numId w:val="1"/>
              </w:numPr>
              <w:rPr>
                <w:sz w:val="22"/>
              </w:rPr>
            </w:pPr>
            <w:r w:rsidRPr="003C5270">
              <w:rPr>
                <w:sz w:val="22"/>
              </w:rPr>
              <w:t>Other (please specify below)</w:t>
            </w:r>
          </w:p>
        </w:tc>
      </w:tr>
      <w:tr w:rsidR="00AD6DEF" w:rsidTr="00072B04">
        <w:trPr>
          <w:trHeight w:val="393"/>
        </w:trPr>
        <w:tc>
          <w:tcPr>
            <w:tcW w:w="3215" w:type="dxa"/>
          </w:tcPr>
          <w:p w:rsidR="00AD6DEF" w:rsidRPr="007607DD" w:rsidRDefault="003C5270" w:rsidP="00E92D94">
            <w:pPr>
              <w:rPr>
                <w:sz w:val="22"/>
              </w:rPr>
            </w:pPr>
            <w:r>
              <w:rPr>
                <w:sz w:val="22"/>
              </w:rPr>
              <w:t xml:space="preserve">Reason for </w:t>
            </w:r>
            <w:r w:rsidR="00E92D94">
              <w:rPr>
                <w:sz w:val="22"/>
              </w:rPr>
              <w:t>referral</w:t>
            </w:r>
            <w:r>
              <w:rPr>
                <w:sz w:val="22"/>
              </w:rPr>
              <w:t>:</w:t>
            </w:r>
            <w:r w:rsidR="00AD6DEF">
              <w:rPr>
                <w:sz w:val="22"/>
              </w:rPr>
              <w:br/>
            </w:r>
          </w:p>
        </w:tc>
        <w:tc>
          <w:tcPr>
            <w:tcW w:w="5811" w:type="dxa"/>
            <w:gridSpan w:val="5"/>
          </w:tcPr>
          <w:p w:rsidR="00AD6DEF" w:rsidRPr="007607DD" w:rsidRDefault="00AD6DEF" w:rsidP="00201941">
            <w:pPr>
              <w:rPr>
                <w:sz w:val="22"/>
              </w:rPr>
            </w:pPr>
          </w:p>
        </w:tc>
      </w:tr>
      <w:tr w:rsidR="00AD6DEF" w:rsidTr="00072B04">
        <w:trPr>
          <w:trHeight w:val="245"/>
        </w:trPr>
        <w:tc>
          <w:tcPr>
            <w:tcW w:w="3215" w:type="dxa"/>
          </w:tcPr>
          <w:p w:rsidR="00AD6DEF" w:rsidRPr="007607DD" w:rsidRDefault="00266C1F" w:rsidP="00C95501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Other:</w:t>
            </w:r>
            <w:r w:rsidR="003C5270">
              <w:rPr>
                <w:sz w:val="22"/>
              </w:rPr>
              <w:t xml:space="preserve"> </w:t>
            </w:r>
          </w:p>
        </w:tc>
        <w:tc>
          <w:tcPr>
            <w:tcW w:w="5811" w:type="dxa"/>
            <w:gridSpan w:val="5"/>
          </w:tcPr>
          <w:p w:rsidR="00AD6DEF" w:rsidRDefault="00C95501" w:rsidP="00201941">
            <w:pPr>
              <w:rPr>
                <w:sz w:val="22"/>
              </w:rPr>
            </w:pPr>
            <w:r>
              <w:rPr>
                <w:sz w:val="22"/>
              </w:rPr>
              <w:br/>
            </w:r>
          </w:p>
        </w:tc>
      </w:tr>
      <w:tr w:rsidR="0027019E" w:rsidTr="00072B04">
        <w:trPr>
          <w:gridAfter w:val="1"/>
          <w:wAfter w:w="10" w:type="dxa"/>
          <w:trHeight w:val="375"/>
        </w:trPr>
        <w:tc>
          <w:tcPr>
            <w:tcW w:w="9016" w:type="dxa"/>
            <w:gridSpan w:val="5"/>
          </w:tcPr>
          <w:p w:rsidR="0027019E" w:rsidRPr="007607DD" w:rsidRDefault="0027019E" w:rsidP="0027019E">
            <w:pPr>
              <w:jc w:val="center"/>
              <w:rPr>
                <w:b/>
                <w:sz w:val="22"/>
              </w:rPr>
            </w:pPr>
            <w:r w:rsidRPr="007607DD">
              <w:rPr>
                <w:b/>
                <w:sz w:val="24"/>
              </w:rPr>
              <w:t xml:space="preserve">Section </w:t>
            </w:r>
            <w:r>
              <w:rPr>
                <w:b/>
                <w:sz w:val="24"/>
              </w:rPr>
              <w:t>4</w:t>
            </w:r>
            <w:r w:rsidRPr="007607DD">
              <w:rPr>
                <w:b/>
                <w:sz w:val="24"/>
              </w:rPr>
              <w:t xml:space="preserve">: </w:t>
            </w:r>
            <w:r>
              <w:rPr>
                <w:b/>
                <w:sz w:val="24"/>
              </w:rPr>
              <w:t>Clinical Information</w:t>
            </w:r>
          </w:p>
        </w:tc>
      </w:tr>
      <w:tr w:rsidR="0027019E" w:rsidTr="00072B04">
        <w:trPr>
          <w:gridAfter w:val="1"/>
          <w:wAfter w:w="10" w:type="dxa"/>
        </w:trPr>
        <w:tc>
          <w:tcPr>
            <w:tcW w:w="3539" w:type="dxa"/>
            <w:gridSpan w:val="2"/>
          </w:tcPr>
          <w:p w:rsidR="0027019E" w:rsidRPr="007607DD" w:rsidRDefault="0027019E" w:rsidP="0027019E">
            <w:pPr>
              <w:rPr>
                <w:sz w:val="22"/>
              </w:rPr>
            </w:pPr>
            <w:r>
              <w:rPr>
                <w:sz w:val="22"/>
              </w:rPr>
              <w:t>Medication:</w:t>
            </w:r>
            <w:r>
              <w:rPr>
                <w:sz w:val="22"/>
              </w:rPr>
              <w:br/>
            </w:r>
          </w:p>
        </w:tc>
        <w:tc>
          <w:tcPr>
            <w:tcW w:w="5477" w:type="dxa"/>
            <w:gridSpan w:val="3"/>
          </w:tcPr>
          <w:p w:rsidR="00266C1F" w:rsidRDefault="00266C1F" w:rsidP="00043381">
            <w:pPr>
              <w:rPr>
                <w:sz w:val="22"/>
              </w:rPr>
            </w:pPr>
          </w:p>
          <w:p w:rsidR="00266C1F" w:rsidRDefault="00266C1F" w:rsidP="00043381">
            <w:pPr>
              <w:rPr>
                <w:sz w:val="22"/>
              </w:rPr>
            </w:pPr>
          </w:p>
          <w:p w:rsidR="00266C1F" w:rsidRDefault="00266C1F" w:rsidP="00043381">
            <w:pPr>
              <w:rPr>
                <w:sz w:val="22"/>
              </w:rPr>
            </w:pPr>
          </w:p>
          <w:p w:rsidR="00266C1F" w:rsidRDefault="00266C1F" w:rsidP="00043381">
            <w:pPr>
              <w:rPr>
                <w:sz w:val="22"/>
              </w:rPr>
            </w:pPr>
          </w:p>
          <w:p w:rsidR="00266C1F" w:rsidRDefault="00266C1F" w:rsidP="00043381">
            <w:pPr>
              <w:rPr>
                <w:sz w:val="22"/>
              </w:rPr>
            </w:pPr>
          </w:p>
        </w:tc>
      </w:tr>
      <w:tr w:rsidR="0027019E" w:rsidTr="00072B04">
        <w:trPr>
          <w:gridAfter w:val="1"/>
          <w:wAfter w:w="10" w:type="dxa"/>
        </w:trPr>
        <w:tc>
          <w:tcPr>
            <w:tcW w:w="3539" w:type="dxa"/>
            <w:gridSpan w:val="2"/>
          </w:tcPr>
          <w:p w:rsidR="0027019E" w:rsidRPr="007607DD" w:rsidRDefault="0027019E" w:rsidP="00043381">
            <w:pPr>
              <w:rPr>
                <w:sz w:val="22"/>
              </w:rPr>
            </w:pPr>
            <w:r>
              <w:rPr>
                <w:sz w:val="22"/>
              </w:rPr>
              <w:t>Blood Pressure:</w:t>
            </w:r>
            <w:r>
              <w:rPr>
                <w:sz w:val="22"/>
              </w:rPr>
              <w:br/>
            </w:r>
          </w:p>
        </w:tc>
        <w:tc>
          <w:tcPr>
            <w:tcW w:w="5477" w:type="dxa"/>
            <w:gridSpan w:val="3"/>
          </w:tcPr>
          <w:p w:rsidR="0027019E" w:rsidRPr="003C5270" w:rsidRDefault="0027019E" w:rsidP="0027019E">
            <w:pPr>
              <w:pStyle w:val="ListParagraph"/>
              <w:ind w:left="0"/>
              <w:rPr>
                <w:sz w:val="22"/>
              </w:rPr>
            </w:pPr>
          </w:p>
        </w:tc>
      </w:tr>
      <w:tr w:rsidR="0027019E" w:rsidTr="00072B04">
        <w:trPr>
          <w:gridAfter w:val="1"/>
          <w:wAfter w:w="10" w:type="dxa"/>
        </w:trPr>
        <w:tc>
          <w:tcPr>
            <w:tcW w:w="3539" w:type="dxa"/>
            <w:gridSpan w:val="2"/>
          </w:tcPr>
          <w:p w:rsidR="0027019E" w:rsidRPr="007607DD" w:rsidRDefault="0098319F" w:rsidP="0098319F">
            <w:pPr>
              <w:rPr>
                <w:sz w:val="22"/>
              </w:rPr>
            </w:pPr>
            <w:r>
              <w:rPr>
                <w:sz w:val="22"/>
              </w:rPr>
              <w:t>Creatinine / eGFR:</w:t>
            </w:r>
            <w:r w:rsidR="0027019E" w:rsidRPr="007607DD">
              <w:rPr>
                <w:sz w:val="22"/>
              </w:rPr>
              <w:br/>
            </w:r>
          </w:p>
        </w:tc>
        <w:tc>
          <w:tcPr>
            <w:tcW w:w="5477" w:type="dxa"/>
            <w:gridSpan w:val="3"/>
          </w:tcPr>
          <w:p w:rsidR="0027019E" w:rsidRDefault="0027019E" w:rsidP="00043381">
            <w:pPr>
              <w:rPr>
                <w:sz w:val="22"/>
              </w:rPr>
            </w:pPr>
          </w:p>
        </w:tc>
      </w:tr>
      <w:tr w:rsidR="0098319F" w:rsidTr="00072B04">
        <w:trPr>
          <w:gridAfter w:val="1"/>
          <w:wAfter w:w="10" w:type="dxa"/>
          <w:trHeight w:val="629"/>
        </w:trPr>
        <w:tc>
          <w:tcPr>
            <w:tcW w:w="3539" w:type="dxa"/>
            <w:gridSpan w:val="2"/>
          </w:tcPr>
          <w:p w:rsidR="0098319F" w:rsidRPr="007607DD" w:rsidRDefault="0098319F" w:rsidP="00043381">
            <w:pPr>
              <w:rPr>
                <w:sz w:val="22"/>
              </w:rPr>
            </w:pPr>
            <w:r>
              <w:rPr>
                <w:sz w:val="22"/>
              </w:rPr>
              <w:t>Urine dip:</w:t>
            </w:r>
          </w:p>
        </w:tc>
        <w:tc>
          <w:tcPr>
            <w:tcW w:w="5477" w:type="dxa"/>
            <w:gridSpan w:val="3"/>
          </w:tcPr>
          <w:p w:rsidR="0098319F" w:rsidRPr="005312EA" w:rsidRDefault="0098319F" w:rsidP="0098319F">
            <w:pPr>
              <w:pStyle w:val="ListParagraph"/>
              <w:ind w:left="0"/>
              <w:rPr>
                <w:sz w:val="22"/>
              </w:rPr>
            </w:pPr>
          </w:p>
        </w:tc>
      </w:tr>
      <w:tr w:rsidR="0027019E" w:rsidTr="00072B04">
        <w:trPr>
          <w:gridAfter w:val="1"/>
          <w:wAfter w:w="10" w:type="dxa"/>
        </w:trPr>
        <w:tc>
          <w:tcPr>
            <w:tcW w:w="3539" w:type="dxa"/>
            <w:gridSpan w:val="2"/>
          </w:tcPr>
          <w:p w:rsidR="0027019E" w:rsidRPr="007607DD" w:rsidRDefault="0098319F" w:rsidP="00043381">
            <w:pPr>
              <w:rPr>
                <w:sz w:val="22"/>
              </w:rPr>
            </w:pPr>
            <w:r>
              <w:rPr>
                <w:sz w:val="22"/>
              </w:rPr>
              <w:t>Albu</w:t>
            </w:r>
            <w:r w:rsidR="00266C1F">
              <w:rPr>
                <w:sz w:val="22"/>
              </w:rPr>
              <w:t xml:space="preserve">min to Creatinine ratio (ACR) or </w:t>
            </w:r>
            <w:r>
              <w:rPr>
                <w:sz w:val="22"/>
              </w:rPr>
              <w:t>Protein to Creatinine ratio (PCR):</w:t>
            </w:r>
          </w:p>
        </w:tc>
        <w:tc>
          <w:tcPr>
            <w:tcW w:w="5477" w:type="dxa"/>
            <w:gridSpan w:val="3"/>
          </w:tcPr>
          <w:p w:rsidR="0027019E" w:rsidRDefault="0027019E" w:rsidP="00043381">
            <w:pPr>
              <w:rPr>
                <w:sz w:val="22"/>
              </w:rPr>
            </w:pPr>
          </w:p>
        </w:tc>
      </w:tr>
      <w:tr w:rsidR="0098319F" w:rsidTr="00072B04">
        <w:trPr>
          <w:gridAfter w:val="1"/>
          <w:wAfter w:w="10" w:type="dxa"/>
        </w:trPr>
        <w:tc>
          <w:tcPr>
            <w:tcW w:w="3539" w:type="dxa"/>
            <w:gridSpan w:val="2"/>
          </w:tcPr>
          <w:p w:rsidR="0098319F" w:rsidRDefault="0098319F" w:rsidP="00043381">
            <w:pPr>
              <w:rPr>
                <w:sz w:val="22"/>
              </w:rPr>
            </w:pPr>
            <w:r>
              <w:rPr>
                <w:sz w:val="22"/>
              </w:rPr>
              <w:t xml:space="preserve">Kidney Ultrasound Report (if available): </w:t>
            </w:r>
          </w:p>
        </w:tc>
        <w:tc>
          <w:tcPr>
            <w:tcW w:w="5477" w:type="dxa"/>
            <w:gridSpan w:val="3"/>
          </w:tcPr>
          <w:p w:rsidR="0098319F" w:rsidRDefault="0098319F" w:rsidP="00043381">
            <w:pPr>
              <w:rPr>
                <w:sz w:val="22"/>
              </w:rPr>
            </w:pPr>
          </w:p>
        </w:tc>
      </w:tr>
    </w:tbl>
    <w:p w:rsidR="0027019E" w:rsidRDefault="0027019E" w:rsidP="007607DD">
      <w:pPr>
        <w:rPr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8162D" w:rsidTr="00201941">
        <w:trPr>
          <w:trHeight w:val="375"/>
        </w:trPr>
        <w:tc>
          <w:tcPr>
            <w:tcW w:w="9016" w:type="dxa"/>
          </w:tcPr>
          <w:p w:rsidR="0068162D" w:rsidRPr="007607DD" w:rsidRDefault="0068162D" w:rsidP="0068162D">
            <w:pPr>
              <w:jc w:val="center"/>
              <w:rPr>
                <w:b/>
                <w:sz w:val="22"/>
              </w:rPr>
            </w:pPr>
            <w:r w:rsidRPr="007607DD">
              <w:rPr>
                <w:b/>
                <w:sz w:val="24"/>
              </w:rPr>
              <w:t xml:space="preserve">Section </w:t>
            </w:r>
            <w:r w:rsidR="0027019E">
              <w:rPr>
                <w:b/>
                <w:sz w:val="24"/>
              </w:rPr>
              <w:t>5</w:t>
            </w:r>
            <w:r w:rsidRPr="007607DD">
              <w:rPr>
                <w:b/>
                <w:sz w:val="24"/>
              </w:rPr>
              <w:t xml:space="preserve">: </w:t>
            </w:r>
            <w:r>
              <w:rPr>
                <w:b/>
                <w:sz w:val="24"/>
              </w:rPr>
              <w:t>Relevant Clinical History</w:t>
            </w:r>
          </w:p>
        </w:tc>
      </w:tr>
      <w:tr w:rsidR="0068162D" w:rsidTr="00201941">
        <w:trPr>
          <w:trHeight w:val="375"/>
        </w:trPr>
        <w:tc>
          <w:tcPr>
            <w:tcW w:w="9016" w:type="dxa"/>
          </w:tcPr>
          <w:p w:rsidR="0068162D" w:rsidRPr="0068162D" w:rsidRDefault="0068162D" w:rsidP="0068162D">
            <w:pPr>
              <w:jc w:val="center"/>
              <w:rPr>
                <w:sz w:val="24"/>
              </w:rPr>
            </w:pPr>
            <w:r w:rsidRPr="0068162D">
              <w:rPr>
                <w:sz w:val="22"/>
              </w:rPr>
              <w:t>Please include copy of results if necessary</w:t>
            </w:r>
          </w:p>
        </w:tc>
      </w:tr>
      <w:tr w:rsidR="0068162D" w:rsidTr="00200295">
        <w:trPr>
          <w:trHeight w:val="2317"/>
        </w:trPr>
        <w:tc>
          <w:tcPr>
            <w:tcW w:w="9016" w:type="dxa"/>
          </w:tcPr>
          <w:p w:rsidR="0068162D" w:rsidRDefault="0068162D" w:rsidP="00201941">
            <w:pPr>
              <w:rPr>
                <w:sz w:val="22"/>
              </w:rPr>
            </w:pPr>
          </w:p>
          <w:p w:rsidR="0068162D" w:rsidRDefault="0068162D" w:rsidP="00201941">
            <w:pPr>
              <w:rPr>
                <w:sz w:val="22"/>
              </w:rPr>
            </w:pPr>
          </w:p>
          <w:p w:rsidR="0068162D" w:rsidRDefault="0068162D" w:rsidP="00201941">
            <w:pPr>
              <w:rPr>
                <w:sz w:val="22"/>
              </w:rPr>
            </w:pPr>
          </w:p>
          <w:p w:rsidR="0068162D" w:rsidRDefault="0068162D" w:rsidP="00201941">
            <w:pPr>
              <w:rPr>
                <w:sz w:val="22"/>
              </w:rPr>
            </w:pPr>
          </w:p>
          <w:p w:rsidR="0068162D" w:rsidRDefault="0068162D" w:rsidP="00201941">
            <w:pPr>
              <w:rPr>
                <w:sz w:val="22"/>
              </w:rPr>
            </w:pPr>
          </w:p>
          <w:p w:rsidR="0068162D" w:rsidRDefault="0068162D" w:rsidP="00201941">
            <w:pPr>
              <w:rPr>
                <w:sz w:val="22"/>
              </w:rPr>
            </w:pPr>
          </w:p>
          <w:p w:rsidR="0068162D" w:rsidRDefault="0068162D" w:rsidP="00201941">
            <w:pPr>
              <w:rPr>
                <w:sz w:val="22"/>
              </w:rPr>
            </w:pPr>
          </w:p>
          <w:p w:rsidR="0068162D" w:rsidRDefault="0068162D" w:rsidP="00201941">
            <w:pPr>
              <w:rPr>
                <w:sz w:val="22"/>
              </w:rPr>
            </w:pPr>
          </w:p>
          <w:p w:rsidR="0068162D" w:rsidRDefault="0068162D" w:rsidP="00201941">
            <w:pPr>
              <w:rPr>
                <w:sz w:val="22"/>
              </w:rPr>
            </w:pPr>
          </w:p>
          <w:p w:rsidR="0068162D" w:rsidRDefault="0068162D" w:rsidP="00201941">
            <w:pPr>
              <w:rPr>
                <w:sz w:val="22"/>
              </w:rPr>
            </w:pPr>
          </w:p>
          <w:p w:rsidR="0068162D" w:rsidRDefault="0068162D" w:rsidP="00201941">
            <w:pPr>
              <w:rPr>
                <w:sz w:val="22"/>
              </w:rPr>
            </w:pPr>
          </w:p>
          <w:p w:rsidR="0068162D" w:rsidRDefault="0068162D" w:rsidP="00201941">
            <w:pPr>
              <w:rPr>
                <w:sz w:val="22"/>
              </w:rPr>
            </w:pPr>
          </w:p>
          <w:p w:rsidR="0068162D" w:rsidRDefault="0068162D" w:rsidP="00201941">
            <w:pPr>
              <w:rPr>
                <w:sz w:val="22"/>
              </w:rPr>
            </w:pPr>
          </w:p>
          <w:p w:rsidR="0068162D" w:rsidRDefault="0068162D" w:rsidP="00201941">
            <w:pPr>
              <w:rPr>
                <w:sz w:val="22"/>
              </w:rPr>
            </w:pPr>
          </w:p>
          <w:p w:rsidR="0068162D" w:rsidRDefault="0068162D" w:rsidP="00201941">
            <w:pPr>
              <w:rPr>
                <w:sz w:val="22"/>
              </w:rPr>
            </w:pPr>
          </w:p>
          <w:p w:rsidR="0068162D" w:rsidRDefault="0068162D" w:rsidP="00201941">
            <w:pPr>
              <w:rPr>
                <w:sz w:val="22"/>
              </w:rPr>
            </w:pPr>
          </w:p>
          <w:p w:rsidR="0068162D" w:rsidRDefault="0068162D" w:rsidP="00201941">
            <w:pPr>
              <w:rPr>
                <w:sz w:val="22"/>
              </w:rPr>
            </w:pPr>
          </w:p>
          <w:p w:rsidR="0068162D" w:rsidRDefault="0068162D" w:rsidP="00201941">
            <w:pPr>
              <w:rPr>
                <w:sz w:val="22"/>
              </w:rPr>
            </w:pPr>
          </w:p>
          <w:p w:rsidR="0068162D" w:rsidRDefault="0068162D" w:rsidP="00201941">
            <w:pPr>
              <w:rPr>
                <w:sz w:val="22"/>
              </w:rPr>
            </w:pPr>
          </w:p>
          <w:p w:rsidR="0068162D" w:rsidRDefault="0068162D" w:rsidP="00201941">
            <w:pPr>
              <w:rPr>
                <w:sz w:val="22"/>
              </w:rPr>
            </w:pPr>
          </w:p>
          <w:p w:rsidR="0068162D" w:rsidRDefault="0068162D" w:rsidP="00201941">
            <w:pPr>
              <w:rPr>
                <w:sz w:val="22"/>
              </w:rPr>
            </w:pPr>
          </w:p>
          <w:p w:rsidR="0068162D" w:rsidRDefault="0068162D" w:rsidP="00201941">
            <w:pPr>
              <w:rPr>
                <w:sz w:val="22"/>
              </w:rPr>
            </w:pPr>
          </w:p>
          <w:p w:rsidR="0068162D" w:rsidRDefault="0068162D" w:rsidP="00201941">
            <w:pPr>
              <w:rPr>
                <w:sz w:val="22"/>
              </w:rPr>
            </w:pPr>
          </w:p>
          <w:p w:rsidR="0068162D" w:rsidRDefault="0068162D" w:rsidP="00201941">
            <w:pPr>
              <w:rPr>
                <w:sz w:val="22"/>
              </w:rPr>
            </w:pPr>
          </w:p>
          <w:p w:rsidR="00D77DD9" w:rsidRDefault="00D77DD9" w:rsidP="00201941">
            <w:pPr>
              <w:rPr>
                <w:sz w:val="22"/>
              </w:rPr>
            </w:pPr>
          </w:p>
        </w:tc>
      </w:tr>
    </w:tbl>
    <w:p w:rsidR="0068162D" w:rsidRDefault="0068162D" w:rsidP="007607DD">
      <w:pPr>
        <w:rPr>
          <w:sz w:val="28"/>
        </w:rPr>
      </w:pPr>
    </w:p>
    <w:p w:rsidR="005E49CF" w:rsidRPr="008130EE" w:rsidRDefault="005E49CF" w:rsidP="005E49CF">
      <w:pPr>
        <w:spacing w:after="0" w:line="240" w:lineRule="auto"/>
        <w:rPr>
          <w:rFonts w:eastAsia="Times New Roman" w:cs="Arial"/>
          <w:b/>
          <w:sz w:val="24"/>
          <w:szCs w:val="20"/>
          <w:u w:val="single"/>
        </w:rPr>
      </w:pPr>
      <w:r w:rsidRPr="008130EE">
        <w:rPr>
          <w:rFonts w:eastAsia="Times New Roman" w:cs="Arial"/>
          <w:b/>
          <w:sz w:val="24"/>
          <w:szCs w:val="20"/>
          <w:u w:val="single"/>
        </w:rPr>
        <w:lastRenderedPageBreak/>
        <w:t xml:space="preserve">Referral Criteria </w:t>
      </w:r>
      <w:r>
        <w:rPr>
          <w:rFonts w:eastAsia="Times New Roman" w:cs="Arial"/>
          <w:b/>
          <w:sz w:val="24"/>
          <w:szCs w:val="20"/>
          <w:u w:val="single"/>
        </w:rPr>
        <w:t>for CKD</w:t>
      </w:r>
    </w:p>
    <w:p w:rsidR="005E49CF" w:rsidRDefault="005E49CF" w:rsidP="005E49CF">
      <w:pPr>
        <w:spacing w:after="0" w:line="240" w:lineRule="auto"/>
        <w:rPr>
          <w:rFonts w:eastAsia="Times New Roman" w:cs="Arial"/>
          <w:b/>
          <w:szCs w:val="20"/>
          <w:u w:val="single"/>
        </w:rPr>
      </w:pPr>
    </w:p>
    <w:p w:rsidR="00431207" w:rsidRDefault="005E49CF" w:rsidP="005E49CF">
      <w:pPr>
        <w:spacing w:after="0" w:line="240" w:lineRule="auto"/>
        <w:rPr>
          <w:rFonts w:eastAsia="Times New Roman" w:cs="Arial"/>
          <w:b/>
          <w:szCs w:val="20"/>
          <w:u w:val="single"/>
        </w:rPr>
      </w:pPr>
      <w:r w:rsidRPr="00CB005D">
        <w:rPr>
          <w:rFonts w:eastAsia="Times New Roman" w:cs="Arial"/>
          <w:b/>
          <w:szCs w:val="20"/>
          <w:u w:val="single"/>
        </w:rPr>
        <w:t xml:space="preserve">Routine Referrals (NICE Guidance 2014): </w:t>
      </w:r>
      <w:r>
        <w:rPr>
          <w:rFonts w:eastAsia="Times New Roman" w:cs="Arial"/>
          <w:b/>
          <w:szCs w:val="20"/>
          <w:u w:val="single"/>
        </w:rPr>
        <w:br/>
      </w:r>
    </w:p>
    <w:p w:rsidR="005E49CF" w:rsidRPr="00431207" w:rsidRDefault="005E49CF" w:rsidP="00431207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="Arial"/>
          <w:b/>
          <w:szCs w:val="20"/>
          <w:u w:val="single"/>
        </w:rPr>
      </w:pPr>
      <w:r w:rsidRPr="00431207">
        <w:rPr>
          <w:rFonts w:eastAsia="Times New Roman" w:cs="Arial"/>
          <w:szCs w:val="20"/>
        </w:rPr>
        <w:t xml:space="preserve">eGFR less than 30ml/min with or without diabetes </w:t>
      </w:r>
    </w:p>
    <w:p w:rsidR="00431207" w:rsidRDefault="005E49CF" w:rsidP="00431207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="Arial"/>
          <w:szCs w:val="20"/>
        </w:rPr>
      </w:pPr>
      <w:r w:rsidRPr="00431207">
        <w:rPr>
          <w:rFonts w:eastAsia="Times New Roman" w:cs="Arial"/>
          <w:szCs w:val="20"/>
        </w:rPr>
        <w:t>ACR 30 mg/ml with haematuria</w:t>
      </w:r>
    </w:p>
    <w:p w:rsidR="00431207" w:rsidRDefault="005E49CF" w:rsidP="005E49CF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="Arial"/>
          <w:szCs w:val="20"/>
        </w:rPr>
      </w:pPr>
      <w:r w:rsidRPr="00431207">
        <w:rPr>
          <w:rFonts w:eastAsia="Times New Roman" w:cs="Arial"/>
          <w:szCs w:val="20"/>
        </w:rPr>
        <w:t>ACR &gt; 70 mg/ml (unless diab</w:t>
      </w:r>
      <w:r w:rsidR="00D73FB3" w:rsidRPr="00431207">
        <w:rPr>
          <w:rFonts w:eastAsia="Times New Roman" w:cs="Arial"/>
          <w:szCs w:val="20"/>
        </w:rPr>
        <w:t>e</w:t>
      </w:r>
      <w:r w:rsidR="00431207" w:rsidRPr="00431207">
        <w:rPr>
          <w:rFonts w:eastAsia="Times New Roman" w:cs="Arial"/>
          <w:szCs w:val="20"/>
        </w:rPr>
        <w:t>tes AND appropriately treated).</w:t>
      </w:r>
    </w:p>
    <w:p w:rsidR="00D73FB3" w:rsidRPr="00431207" w:rsidRDefault="00431207" w:rsidP="00BB5D8D">
      <w:pPr>
        <w:pStyle w:val="ListParagraph"/>
        <w:numPr>
          <w:ilvl w:val="1"/>
          <w:numId w:val="6"/>
        </w:numPr>
        <w:spacing w:after="0" w:line="240" w:lineRule="auto"/>
        <w:rPr>
          <w:rFonts w:eastAsia="Times New Roman" w:cs="Arial"/>
          <w:szCs w:val="20"/>
        </w:rPr>
      </w:pPr>
      <w:r>
        <w:rPr>
          <w:rFonts w:eastAsia="Times New Roman" w:cs="Arial"/>
          <w:b/>
          <w:color w:val="000000" w:themeColor="text1"/>
          <w:szCs w:val="20"/>
        </w:rPr>
        <w:t xml:space="preserve">N.B. </w:t>
      </w:r>
      <w:r w:rsidRPr="00431207">
        <w:rPr>
          <w:rFonts w:eastAsia="Times New Roman" w:cs="Arial"/>
          <w:color w:val="000000" w:themeColor="text1"/>
          <w:szCs w:val="20"/>
        </w:rPr>
        <w:t xml:space="preserve">Lambeth GPs </w:t>
      </w:r>
      <w:r w:rsidR="00D73FB3" w:rsidRPr="00431207">
        <w:rPr>
          <w:rFonts w:cs="Arial"/>
          <w:color w:val="000000" w:themeColor="text1"/>
          <w:szCs w:val="20"/>
        </w:rPr>
        <w:t>should refer to Lambeth DICT if further advice needed on diabetes kidney disease treatments (</w:t>
      </w:r>
      <w:proofErr w:type="spellStart"/>
      <w:r w:rsidR="00D73FB3" w:rsidRPr="00431207">
        <w:rPr>
          <w:rFonts w:cs="Arial"/>
          <w:color w:val="000000" w:themeColor="text1"/>
          <w:szCs w:val="20"/>
        </w:rPr>
        <w:t>eg</w:t>
      </w:r>
      <w:proofErr w:type="spellEnd"/>
      <w:r w:rsidR="00D73FB3" w:rsidRPr="00431207">
        <w:rPr>
          <w:rFonts w:cs="Arial"/>
          <w:color w:val="000000" w:themeColor="text1"/>
          <w:szCs w:val="20"/>
        </w:rPr>
        <w:t xml:space="preserve"> SGLT-2 Inhibitor), </w:t>
      </w:r>
      <w:r w:rsidRPr="00431207">
        <w:rPr>
          <w:rFonts w:cs="Arial"/>
          <w:color w:val="000000" w:themeColor="text1"/>
          <w:szCs w:val="20"/>
        </w:rPr>
        <w:t xml:space="preserve">glucose control and BP control </w:t>
      </w:r>
      <w:r w:rsidR="00D73FB3" w:rsidRPr="00431207">
        <w:rPr>
          <w:rFonts w:cs="Arial"/>
          <w:color w:val="000000" w:themeColor="text1"/>
          <w:szCs w:val="20"/>
        </w:rPr>
        <w:t>to ensure optimal RAS blockade and BP and HBA1c at individualised target.</w:t>
      </w:r>
    </w:p>
    <w:p w:rsidR="005E49CF" w:rsidRPr="00431207" w:rsidRDefault="005E49CF" w:rsidP="00431207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="Arial"/>
          <w:szCs w:val="20"/>
        </w:rPr>
      </w:pPr>
      <w:r w:rsidRPr="00431207">
        <w:rPr>
          <w:rFonts w:eastAsia="Times New Roman" w:cs="Arial"/>
          <w:szCs w:val="20"/>
        </w:rPr>
        <w:t xml:space="preserve">Sustained decrease in eGFR of 15ml in past year or 25% decrease in eGFR </w:t>
      </w:r>
    </w:p>
    <w:p w:rsidR="005E49CF" w:rsidRPr="00431207" w:rsidRDefault="005E49CF" w:rsidP="00431207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="Arial"/>
          <w:szCs w:val="20"/>
        </w:rPr>
      </w:pPr>
      <w:r w:rsidRPr="00431207">
        <w:rPr>
          <w:rFonts w:eastAsia="Times New Roman" w:cs="Arial"/>
          <w:szCs w:val="20"/>
        </w:rPr>
        <w:t>Poorly controlled hypertension (with 4 medications – unless there is another suitable pathway for these patients (e.g. Cardiology)</w:t>
      </w:r>
    </w:p>
    <w:p w:rsidR="005E49CF" w:rsidRPr="00431207" w:rsidRDefault="005E49CF" w:rsidP="00431207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="Arial"/>
          <w:szCs w:val="20"/>
        </w:rPr>
      </w:pPr>
      <w:r w:rsidRPr="00431207">
        <w:rPr>
          <w:rFonts w:eastAsia="Times New Roman" w:cs="Arial"/>
          <w:szCs w:val="20"/>
        </w:rPr>
        <w:t xml:space="preserve">Known or suspected rare or genetic causes of CKD </w:t>
      </w:r>
    </w:p>
    <w:p w:rsidR="005E49CF" w:rsidRPr="00431207" w:rsidRDefault="005E49CF" w:rsidP="00431207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="Arial"/>
          <w:szCs w:val="20"/>
        </w:rPr>
      </w:pPr>
      <w:r w:rsidRPr="00431207">
        <w:rPr>
          <w:rFonts w:eastAsia="Times New Roman" w:cs="Arial"/>
          <w:szCs w:val="20"/>
        </w:rPr>
        <w:t>Suspected renal artery stenosis</w:t>
      </w:r>
    </w:p>
    <w:p w:rsidR="005E49CF" w:rsidRPr="00A518A1" w:rsidRDefault="005E49CF" w:rsidP="005E49CF">
      <w:pPr>
        <w:spacing w:after="0" w:line="240" w:lineRule="auto"/>
        <w:rPr>
          <w:rFonts w:eastAsia="Times New Roman" w:cs="Arial"/>
          <w:b/>
          <w:szCs w:val="20"/>
        </w:rPr>
      </w:pPr>
    </w:p>
    <w:p w:rsidR="005E49CF" w:rsidRPr="00CB005D" w:rsidRDefault="005E49CF" w:rsidP="005E49CF">
      <w:pPr>
        <w:spacing w:after="0" w:line="240" w:lineRule="auto"/>
        <w:rPr>
          <w:rFonts w:eastAsia="Times New Roman" w:cs="Arial"/>
          <w:b/>
          <w:szCs w:val="20"/>
          <w:u w:val="single"/>
        </w:rPr>
      </w:pPr>
      <w:r w:rsidRPr="00CB005D">
        <w:rPr>
          <w:rFonts w:eastAsia="Times New Roman" w:cs="Arial"/>
          <w:b/>
          <w:szCs w:val="20"/>
          <w:u w:val="single"/>
        </w:rPr>
        <w:t xml:space="preserve">Urgent Referrals </w:t>
      </w:r>
    </w:p>
    <w:p w:rsidR="005E49CF" w:rsidRDefault="005E49CF" w:rsidP="005E49CF">
      <w:pPr>
        <w:spacing w:after="0" w:line="240" w:lineRule="auto"/>
        <w:rPr>
          <w:rFonts w:eastAsia="Times New Roman" w:cs="Arial"/>
          <w:b/>
          <w:szCs w:val="20"/>
        </w:rPr>
      </w:pPr>
    </w:p>
    <w:p w:rsidR="005E49CF" w:rsidRPr="00CB005D" w:rsidRDefault="005E49CF" w:rsidP="005E49CF">
      <w:pPr>
        <w:spacing w:after="0" w:line="240" w:lineRule="auto"/>
        <w:rPr>
          <w:rFonts w:eastAsia="Times New Roman" w:cs="Arial"/>
          <w:b/>
          <w:szCs w:val="20"/>
        </w:rPr>
      </w:pPr>
      <w:r w:rsidRPr="00CB005D">
        <w:rPr>
          <w:rFonts w:eastAsia="Times New Roman" w:cs="Arial"/>
          <w:b/>
          <w:szCs w:val="20"/>
        </w:rPr>
        <w:t xml:space="preserve">All urgent referrals </w:t>
      </w:r>
      <w:r>
        <w:rPr>
          <w:rFonts w:eastAsia="Times New Roman" w:cs="Arial"/>
          <w:b/>
          <w:szCs w:val="20"/>
        </w:rPr>
        <w:t xml:space="preserve">to renal services </w:t>
      </w:r>
      <w:r w:rsidRPr="00CB005D">
        <w:rPr>
          <w:rFonts w:eastAsia="Times New Roman" w:cs="Arial"/>
          <w:b/>
          <w:szCs w:val="20"/>
        </w:rPr>
        <w:t>should be discussed with the renal registrar on-call</w:t>
      </w:r>
      <w:r>
        <w:rPr>
          <w:rFonts w:eastAsia="Times New Roman" w:cs="Arial"/>
          <w:b/>
          <w:szCs w:val="20"/>
        </w:rPr>
        <w:t xml:space="preserve"> (24 hours a day, 7 days a week)</w:t>
      </w:r>
    </w:p>
    <w:p w:rsidR="005E49CF" w:rsidRDefault="005E49CF" w:rsidP="005E49CF">
      <w:pPr>
        <w:spacing w:after="0" w:line="240" w:lineRule="auto"/>
        <w:rPr>
          <w:rFonts w:eastAsia="Times New Roman" w:cs="Arial"/>
          <w:b/>
          <w:szCs w:val="20"/>
        </w:rPr>
      </w:pPr>
    </w:p>
    <w:p w:rsidR="005E49CF" w:rsidRPr="00F47715" w:rsidRDefault="005E49CF" w:rsidP="005E49CF">
      <w:pPr>
        <w:spacing w:after="0" w:line="240" w:lineRule="auto"/>
        <w:rPr>
          <w:rFonts w:eastAsia="Times New Roman" w:cs="Arial"/>
          <w:b/>
          <w:szCs w:val="20"/>
        </w:rPr>
      </w:pPr>
      <w:r>
        <w:rPr>
          <w:rFonts w:eastAsia="Times New Roman" w:cs="Arial"/>
          <w:b/>
          <w:szCs w:val="20"/>
        </w:rPr>
        <w:t xml:space="preserve">Guy’s: </w:t>
      </w:r>
      <w:r w:rsidRPr="00BE5642">
        <w:rPr>
          <w:rFonts w:eastAsia="Times New Roman" w:cs="Arial"/>
          <w:b/>
          <w:szCs w:val="20"/>
        </w:rPr>
        <w:t>07789 505 184</w:t>
      </w:r>
      <w:r>
        <w:rPr>
          <w:rFonts w:eastAsia="Times New Roman" w:cs="Arial"/>
          <w:b/>
          <w:szCs w:val="20"/>
        </w:rPr>
        <w:t xml:space="preserve"> </w:t>
      </w:r>
      <w:r w:rsidRPr="00BE5642">
        <w:rPr>
          <w:rFonts w:eastAsia="Times New Roman" w:cs="Arial"/>
          <w:szCs w:val="20"/>
        </w:rPr>
        <w:t xml:space="preserve">(Direct) </w:t>
      </w:r>
      <w:r>
        <w:rPr>
          <w:rFonts w:eastAsia="Times New Roman" w:cs="Arial"/>
          <w:b/>
          <w:szCs w:val="20"/>
        </w:rPr>
        <w:t xml:space="preserve">/ </w:t>
      </w:r>
      <w:r w:rsidRPr="00BE5642">
        <w:rPr>
          <w:rFonts w:eastAsia="Times New Roman" w:cs="Arial"/>
          <w:b/>
          <w:szCs w:val="20"/>
        </w:rPr>
        <w:t>0207 188 3026</w:t>
      </w:r>
      <w:r>
        <w:rPr>
          <w:rFonts w:eastAsia="Times New Roman" w:cs="Arial"/>
          <w:szCs w:val="20"/>
        </w:rPr>
        <w:t xml:space="preserve"> (</w:t>
      </w:r>
      <w:r w:rsidRPr="00BE5642">
        <w:rPr>
          <w:rFonts w:eastAsia="Times New Roman" w:cs="Arial"/>
          <w:szCs w:val="20"/>
        </w:rPr>
        <w:t>via Switchboard)</w:t>
      </w:r>
      <w:r>
        <w:rPr>
          <w:rFonts w:eastAsia="Times New Roman" w:cs="Arial"/>
          <w:szCs w:val="20"/>
        </w:rPr>
        <w:t xml:space="preserve"> </w:t>
      </w:r>
      <w:r w:rsidRPr="00F47715">
        <w:rPr>
          <w:rFonts w:eastAsia="Times New Roman" w:cs="Arial"/>
          <w:b/>
          <w:szCs w:val="20"/>
        </w:rPr>
        <w:t>ask for renal SPR on call</w:t>
      </w:r>
    </w:p>
    <w:p w:rsidR="005E49CF" w:rsidRDefault="005E49CF" w:rsidP="005E49CF">
      <w:pPr>
        <w:spacing w:after="0" w:line="240" w:lineRule="auto"/>
        <w:rPr>
          <w:rFonts w:eastAsia="Times New Roman" w:cs="Arial"/>
          <w:b/>
          <w:szCs w:val="20"/>
        </w:rPr>
      </w:pPr>
    </w:p>
    <w:p w:rsidR="005E49CF" w:rsidRDefault="005E49CF" w:rsidP="005E49CF">
      <w:pPr>
        <w:spacing w:after="0" w:line="240" w:lineRule="auto"/>
        <w:rPr>
          <w:rFonts w:eastAsia="Times New Roman" w:cs="Arial"/>
          <w:b/>
          <w:szCs w:val="20"/>
        </w:rPr>
      </w:pPr>
      <w:r>
        <w:rPr>
          <w:rFonts w:eastAsia="Times New Roman" w:cs="Arial"/>
          <w:b/>
          <w:szCs w:val="20"/>
        </w:rPr>
        <w:t xml:space="preserve">King’s: </w:t>
      </w:r>
      <w:r w:rsidRPr="00BE5642">
        <w:rPr>
          <w:rFonts w:eastAsia="Times New Roman" w:cs="Arial"/>
          <w:b/>
          <w:szCs w:val="20"/>
        </w:rPr>
        <w:t xml:space="preserve">0203 299 </w:t>
      </w:r>
      <w:r w:rsidRPr="00CE7CBA">
        <w:rPr>
          <w:rFonts w:eastAsia="Times New Roman" w:cs="Arial"/>
          <w:b/>
          <w:szCs w:val="20"/>
        </w:rPr>
        <w:t>900 and ask for Bleep 622</w:t>
      </w:r>
      <w:r>
        <w:rPr>
          <w:rFonts w:eastAsia="Times New Roman" w:cs="Arial"/>
          <w:b/>
          <w:szCs w:val="20"/>
        </w:rPr>
        <w:t xml:space="preserve"> or renal SPR on call</w:t>
      </w:r>
    </w:p>
    <w:p w:rsidR="005E49CF" w:rsidRDefault="005E49CF" w:rsidP="005E49CF">
      <w:pPr>
        <w:spacing w:after="0" w:line="240" w:lineRule="auto"/>
        <w:rPr>
          <w:rFonts w:eastAsia="Times New Roman" w:cs="Arial"/>
          <w:b/>
          <w:szCs w:val="20"/>
        </w:rPr>
      </w:pPr>
      <w:r>
        <w:rPr>
          <w:rFonts w:eastAsia="Times New Roman" w:cs="Arial"/>
          <w:b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5E49CF" w:rsidTr="00C97690">
        <w:tc>
          <w:tcPr>
            <w:tcW w:w="3539" w:type="dxa"/>
          </w:tcPr>
          <w:p w:rsidR="005E49CF" w:rsidRDefault="005E49CF" w:rsidP="00C97690">
            <w:pPr>
              <w:rPr>
                <w:rFonts w:eastAsia="Times New Roman" w:cs="Arial"/>
                <w:b/>
                <w:szCs w:val="20"/>
              </w:rPr>
            </w:pPr>
            <w:r>
              <w:rPr>
                <w:rFonts w:eastAsia="Times New Roman" w:cs="Arial"/>
                <w:b/>
                <w:szCs w:val="20"/>
              </w:rPr>
              <w:t xml:space="preserve">Emergency /same day referrals to Renal Services </w:t>
            </w:r>
          </w:p>
        </w:tc>
        <w:tc>
          <w:tcPr>
            <w:tcW w:w="5477" w:type="dxa"/>
          </w:tcPr>
          <w:p w:rsidR="005E49CF" w:rsidRDefault="005E49CF" w:rsidP="00C97690">
            <w:pPr>
              <w:jc w:val="center"/>
              <w:rPr>
                <w:rFonts w:eastAsia="Times New Roman" w:cs="Arial"/>
                <w:b/>
                <w:szCs w:val="20"/>
              </w:rPr>
            </w:pPr>
            <w:r>
              <w:rPr>
                <w:rFonts w:eastAsia="Times New Roman" w:cs="Arial"/>
                <w:b/>
                <w:szCs w:val="20"/>
              </w:rPr>
              <w:t>Urgent referral to Renal Services (to be seen within 1 – 2 weeks)</w:t>
            </w:r>
          </w:p>
        </w:tc>
      </w:tr>
      <w:tr w:rsidR="005E49CF" w:rsidTr="00C97690">
        <w:tc>
          <w:tcPr>
            <w:tcW w:w="3539" w:type="dxa"/>
          </w:tcPr>
          <w:p w:rsidR="005E49CF" w:rsidRPr="001A70C2" w:rsidRDefault="005E49CF" w:rsidP="00C97690">
            <w:pPr>
              <w:rPr>
                <w:rFonts w:eastAsia="Times New Roman" w:cs="Arial"/>
                <w:szCs w:val="20"/>
              </w:rPr>
            </w:pPr>
            <w:r w:rsidRPr="001A70C2">
              <w:rPr>
                <w:rFonts w:eastAsia="Times New Roman" w:cs="Arial"/>
                <w:szCs w:val="20"/>
              </w:rPr>
              <w:t>Accelerated Hypertension</w:t>
            </w:r>
          </w:p>
        </w:tc>
        <w:tc>
          <w:tcPr>
            <w:tcW w:w="5477" w:type="dxa"/>
          </w:tcPr>
          <w:p w:rsidR="005E49CF" w:rsidRPr="001A70C2" w:rsidRDefault="005E49CF" w:rsidP="00C97690">
            <w:pPr>
              <w:rPr>
                <w:rFonts w:eastAsia="Times New Roman" w:cs="Arial"/>
                <w:szCs w:val="20"/>
              </w:rPr>
            </w:pPr>
            <w:r w:rsidRPr="001A70C2">
              <w:rPr>
                <w:rFonts w:eastAsia="Times New Roman" w:cs="Arial"/>
                <w:szCs w:val="20"/>
              </w:rPr>
              <w:t xml:space="preserve">Suspected multi-system disease  with evidence of renal involvement </w:t>
            </w:r>
          </w:p>
        </w:tc>
      </w:tr>
      <w:tr w:rsidR="005E49CF" w:rsidTr="00C97690">
        <w:trPr>
          <w:trHeight w:val="262"/>
        </w:trPr>
        <w:tc>
          <w:tcPr>
            <w:tcW w:w="3539" w:type="dxa"/>
          </w:tcPr>
          <w:p w:rsidR="005E49CF" w:rsidRPr="001A70C2" w:rsidRDefault="005E49CF" w:rsidP="00C97690">
            <w:pPr>
              <w:rPr>
                <w:rFonts w:cs="Arial"/>
                <w:color w:val="0E0E0E"/>
                <w:szCs w:val="20"/>
              </w:rPr>
            </w:pPr>
            <w:r w:rsidRPr="001A70C2">
              <w:rPr>
                <w:rFonts w:eastAsia="Times New Roman" w:cs="Arial"/>
                <w:szCs w:val="20"/>
              </w:rPr>
              <w:t>Acute Kidney Injury stage 3</w:t>
            </w:r>
            <w:r>
              <w:rPr>
                <w:rFonts w:eastAsia="Times New Roman" w:cs="Arial"/>
                <w:szCs w:val="20"/>
              </w:rPr>
              <w:t xml:space="preserve"> </w:t>
            </w:r>
            <w:r w:rsidRPr="001A70C2">
              <w:rPr>
                <w:rFonts w:eastAsia="Times New Roman" w:cs="Arial"/>
                <w:szCs w:val="20"/>
              </w:rPr>
              <w:t>or CKD eGFR &lt;</w:t>
            </w:r>
            <w:r>
              <w:rPr>
                <w:rFonts w:eastAsia="Times New Roman" w:cs="Arial"/>
                <w:szCs w:val="20"/>
              </w:rPr>
              <w:t xml:space="preserve"> </w:t>
            </w:r>
            <w:r w:rsidRPr="001A70C2">
              <w:rPr>
                <w:rFonts w:eastAsia="Times New Roman" w:cs="Arial"/>
                <w:szCs w:val="20"/>
              </w:rPr>
              <w:t xml:space="preserve">15 with </w:t>
            </w:r>
            <w:r w:rsidRPr="001A70C2">
              <w:rPr>
                <w:rFonts w:cs="Arial"/>
                <w:color w:val="0E0E0E"/>
                <w:szCs w:val="20"/>
              </w:rPr>
              <w:t>one or more of:</w:t>
            </w:r>
          </w:p>
          <w:p w:rsidR="005E49CF" w:rsidRDefault="005E49CF" w:rsidP="005E49CF">
            <w:pPr>
              <w:pStyle w:val="ListParagraph"/>
              <w:numPr>
                <w:ilvl w:val="0"/>
                <w:numId w:val="4"/>
              </w:numPr>
              <w:rPr>
                <w:rFonts w:cs="Arial"/>
                <w:color w:val="0E0E0E"/>
                <w:szCs w:val="20"/>
              </w:rPr>
            </w:pPr>
            <w:r>
              <w:rPr>
                <w:rFonts w:cs="Arial"/>
                <w:color w:val="0E0E0E"/>
                <w:szCs w:val="20"/>
              </w:rPr>
              <w:t>Hyperkalaemia</w:t>
            </w:r>
          </w:p>
          <w:p w:rsidR="005E49CF" w:rsidRDefault="005E49CF" w:rsidP="005E49CF">
            <w:pPr>
              <w:pStyle w:val="ListParagraph"/>
              <w:numPr>
                <w:ilvl w:val="0"/>
                <w:numId w:val="4"/>
              </w:numPr>
              <w:rPr>
                <w:rFonts w:cs="Arial"/>
                <w:color w:val="0E0E0E"/>
                <w:szCs w:val="20"/>
              </w:rPr>
            </w:pPr>
            <w:r>
              <w:rPr>
                <w:rFonts w:cs="Arial"/>
                <w:color w:val="0E0E0E"/>
                <w:szCs w:val="20"/>
              </w:rPr>
              <w:t>F</w:t>
            </w:r>
            <w:r w:rsidRPr="001A70C2">
              <w:rPr>
                <w:rFonts w:cs="Arial"/>
                <w:color w:val="0E0E0E"/>
                <w:szCs w:val="20"/>
              </w:rPr>
              <w:t>luid overload</w:t>
            </w:r>
          </w:p>
          <w:p w:rsidR="005E49CF" w:rsidRDefault="005E49CF" w:rsidP="005E49CF">
            <w:pPr>
              <w:pStyle w:val="ListParagraph"/>
              <w:numPr>
                <w:ilvl w:val="0"/>
                <w:numId w:val="4"/>
              </w:numPr>
              <w:rPr>
                <w:rFonts w:cs="Arial"/>
                <w:color w:val="0E0E0E"/>
                <w:szCs w:val="20"/>
              </w:rPr>
            </w:pPr>
            <w:r>
              <w:rPr>
                <w:rFonts w:cs="Arial"/>
                <w:color w:val="0E0E0E"/>
                <w:szCs w:val="20"/>
              </w:rPr>
              <w:t>U</w:t>
            </w:r>
            <w:r w:rsidRPr="001A70C2">
              <w:rPr>
                <w:rFonts w:cs="Arial"/>
                <w:color w:val="0E0E0E"/>
                <w:szCs w:val="20"/>
              </w:rPr>
              <w:t>raemia</w:t>
            </w:r>
          </w:p>
          <w:p w:rsidR="005E49CF" w:rsidRPr="001A70C2" w:rsidRDefault="005E49CF" w:rsidP="005E49CF">
            <w:pPr>
              <w:pStyle w:val="ListParagraph"/>
              <w:numPr>
                <w:ilvl w:val="0"/>
                <w:numId w:val="4"/>
              </w:numPr>
              <w:rPr>
                <w:rFonts w:cs="Arial"/>
                <w:color w:val="0E0E0E"/>
                <w:szCs w:val="20"/>
              </w:rPr>
            </w:pPr>
            <w:r w:rsidRPr="001A70C2">
              <w:rPr>
                <w:rFonts w:cs="Arial"/>
                <w:color w:val="0E0E0E"/>
                <w:szCs w:val="20"/>
              </w:rPr>
              <w:t>Acidosis</w:t>
            </w:r>
          </w:p>
        </w:tc>
        <w:tc>
          <w:tcPr>
            <w:tcW w:w="5477" w:type="dxa"/>
          </w:tcPr>
          <w:p w:rsidR="005E49CF" w:rsidRPr="001A70C2" w:rsidRDefault="005E49CF" w:rsidP="00C97690">
            <w:pPr>
              <w:rPr>
                <w:rFonts w:eastAsia="Times New Roman" w:cs="Arial"/>
                <w:szCs w:val="20"/>
              </w:rPr>
            </w:pPr>
            <w:r w:rsidRPr="001A70C2">
              <w:rPr>
                <w:rFonts w:eastAsia="Times New Roman" w:cs="Arial"/>
                <w:szCs w:val="20"/>
              </w:rPr>
              <w:t>Newly diagnosed eGFR &lt; 15</w:t>
            </w:r>
          </w:p>
        </w:tc>
      </w:tr>
      <w:tr w:rsidR="005E49CF" w:rsidTr="00C97690">
        <w:trPr>
          <w:trHeight w:val="309"/>
        </w:trPr>
        <w:tc>
          <w:tcPr>
            <w:tcW w:w="3539" w:type="dxa"/>
          </w:tcPr>
          <w:p w:rsidR="005E49CF" w:rsidRPr="001A70C2" w:rsidRDefault="005E49CF" w:rsidP="00C97690">
            <w:pPr>
              <w:rPr>
                <w:rFonts w:eastAsia="Times New Roman" w:cs="Arial"/>
                <w:szCs w:val="20"/>
              </w:rPr>
            </w:pPr>
            <w:r w:rsidRPr="001A70C2">
              <w:rPr>
                <w:rFonts w:eastAsia="Times New Roman" w:cs="Arial"/>
                <w:szCs w:val="20"/>
              </w:rPr>
              <w:t>Hyperkalaemia</w:t>
            </w:r>
          </w:p>
        </w:tc>
        <w:tc>
          <w:tcPr>
            <w:tcW w:w="5477" w:type="dxa"/>
          </w:tcPr>
          <w:p w:rsidR="005E49CF" w:rsidRPr="001A70C2" w:rsidRDefault="005E49CF" w:rsidP="00C97690">
            <w:pPr>
              <w:rPr>
                <w:rFonts w:eastAsia="Times New Roman" w:cs="Arial"/>
                <w:szCs w:val="20"/>
              </w:rPr>
            </w:pPr>
            <w:r w:rsidRPr="001A70C2">
              <w:rPr>
                <w:rFonts w:eastAsia="Times New Roman" w:cs="Arial"/>
                <w:szCs w:val="20"/>
              </w:rPr>
              <w:t>Nephrotic syndrome</w:t>
            </w:r>
          </w:p>
        </w:tc>
      </w:tr>
    </w:tbl>
    <w:p w:rsidR="005E49CF" w:rsidRDefault="005E49CF" w:rsidP="005E49CF">
      <w:pPr>
        <w:spacing w:after="0" w:line="240" w:lineRule="auto"/>
        <w:rPr>
          <w:rFonts w:eastAsia="Times New Roman" w:cs="Arial"/>
          <w:b/>
          <w:szCs w:val="20"/>
        </w:rPr>
      </w:pPr>
    </w:p>
    <w:p w:rsidR="005E49CF" w:rsidRPr="002F633E" w:rsidRDefault="005E49CF" w:rsidP="005E49CF">
      <w:pPr>
        <w:spacing w:after="0" w:line="240" w:lineRule="auto"/>
        <w:rPr>
          <w:rFonts w:eastAsia="Times New Roman" w:cs="Arial"/>
          <w:b/>
          <w:szCs w:val="20"/>
        </w:rPr>
      </w:pPr>
      <w:r w:rsidRPr="002F633E">
        <w:rPr>
          <w:rFonts w:eastAsia="Times New Roman" w:cs="Arial"/>
          <w:b/>
          <w:szCs w:val="20"/>
        </w:rPr>
        <w:t>In some cases of emergency/urgent re</w:t>
      </w:r>
      <w:r>
        <w:rPr>
          <w:rFonts w:eastAsia="Times New Roman" w:cs="Arial"/>
          <w:b/>
          <w:szCs w:val="20"/>
        </w:rPr>
        <w:t>ferrals the renal team may advis</w:t>
      </w:r>
      <w:r w:rsidRPr="002F633E">
        <w:rPr>
          <w:rFonts w:eastAsia="Times New Roman" w:cs="Arial"/>
          <w:b/>
          <w:szCs w:val="20"/>
        </w:rPr>
        <w:t>e</w:t>
      </w:r>
      <w:r>
        <w:rPr>
          <w:rFonts w:eastAsia="Times New Roman" w:cs="Arial"/>
          <w:b/>
          <w:szCs w:val="20"/>
        </w:rPr>
        <w:t xml:space="preserve"> referral to A+E services</w:t>
      </w:r>
    </w:p>
    <w:p w:rsidR="005E49CF" w:rsidRPr="007607DD" w:rsidRDefault="005E49CF" w:rsidP="007607DD">
      <w:pPr>
        <w:rPr>
          <w:sz w:val="28"/>
        </w:rPr>
      </w:pPr>
    </w:p>
    <w:sectPr w:rsidR="005E49CF" w:rsidRPr="007607DD" w:rsidSect="007607D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231" w:rsidRDefault="00341231" w:rsidP="007C6FDB">
      <w:pPr>
        <w:spacing w:after="0" w:line="240" w:lineRule="auto"/>
      </w:pPr>
      <w:r>
        <w:separator/>
      </w:r>
    </w:p>
  </w:endnote>
  <w:endnote w:type="continuationSeparator" w:id="0">
    <w:p w:rsidR="00341231" w:rsidRDefault="00341231" w:rsidP="007C6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231" w:rsidRDefault="00341231" w:rsidP="007C6FDB">
      <w:pPr>
        <w:spacing w:after="0" w:line="240" w:lineRule="auto"/>
      </w:pPr>
      <w:r>
        <w:separator/>
      </w:r>
    </w:p>
  </w:footnote>
  <w:footnote w:type="continuationSeparator" w:id="0">
    <w:p w:rsidR="00341231" w:rsidRDefault="00341231" w:rsidP="007C6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FDB" w:rsidRDefault="00072B04" w:rsidP="007C6FDB">
    <w:pPr>
      <w:pStyle w:val="Header"/>
      <w:tabs>
        <w:tab w:val="clear" w:pos="4513"/>
        <w:tab w:val="clear" w:pos="9026"/>
        <w:tab w:val="left" w:pos="5670"/>
      </w:tabs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62F65E1" wp14:editId="63642DE5">
              <wp:simplePos x="0" y="0"/>
              <wp:positionH relativeFrom="margin">
                <wp:align>left</wp:align>
              </wp:positionH>
              <wp:positionV relativeFrom="paragraph">
                <wp:posOffset>-105410</wp:posOffset>
              </wp:positionV>
              <wp:extent cx="5841226" cy="599440"/>
              <wp:effectExtent l="0" t="0" r="7620" b="0"/>
              <wp:wrapSquare wrapText="bothSides"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41226" cy="599440"/>
                        <a:chOff x="0" y="0"/>
                        <a:chExt cx="5841226" cy="599440"/>
                      </a:xfrm>
                    </wpg:grpSpPr>
                    <pic:pic xmlns:pic="http://schemas.openxmlformats.org/drawingml/2006/picture">
                      <pic:nvPicPr>
                        <pic:cNvPr id="1" name="Picture 1" descr="bbeddf8c-56db-4115-b8d3-553796586bdf"/>
                        <pic:cNvPicPr>
                          <a:picLocks noChangeAspect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891776" y="0"/>
                          <a:ext cx="1949450" cy="599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" name="Picture 2" descr="http://gti/resources/communications/logos-and-templates/a6-guys-and-st-thomas-rgb-blue.jpg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892" t="17732" r="7839" b="24590"/>
                        <a:stretch/>
                      </pic:blipFill>
                      <pic:spPr bwMode="auto">
                        <a:xfrm>
                          <a:off x="0" y="111512"/>
                          <a:ext cx="1393190" cy="487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3" descr="King's College Hospital - NHS Foundation Trust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18371" y="156117"/>
                          <a:ext cx="1393190" cy="442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7A7BD85" id="Group 4" o:spid="_x0000_s1026" style="position:absolute;margin-left:0;margin-top:-8.3pt;width:459.95pt;height:47.2pt;z-index:251659264;mso-position-horizontal:left;mso-position-horizontal-relative:margin" coordsize="58412,599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/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alt="bbeddf8c-56db-4115-b8d3-553796586bdf" style="position:absolute;left:38917;width:19495;height:59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b/B5C/AAAA2gAAAA8AAABkcnMvZG93bnJldi54bWxET0tqwzAQ3Rd6BzGFbkosN5RQnCjBBEK9&#10;yaJpDzCxJraxNRKSEju3rwyBrobH+85mN5lB3MiHzrKC9ywHQVxb3XGj4PfnsPgEESKyxsEyKbhT&#10;gN32+WmDhbYjf9PtFBuRQjgUqKCN0RVShrolgyGzjjhxF+sNxgR9I7XHMYWbQS7zfCUNdpwaWnS0&#10;b6nuT1ejgM8fb87pVXn8ss3Y+2spTTUq9foylWsQkab4L364K53mw/zKfOX2D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W/weQvwAAANoAAAAPAAAAAAAAAAAAAAAAAJ8CAABk&#10;cnMvZG93bnJldi54bWxQSwUGAAAAAAQABAD3AAAAiwMAAAAA&#10;">
                <v:imagedata r:id="rId5" r:href="rId6"/>
                <v:path arrowok="t"/>
              </v:shape>
              <v:shape id="Picture 2" o:spid="_x0000_s1028" type="#_x0000_t75" alt="http://gti/resources/communications/logos-and-templates/a6-guys-and-st-thomas-rgb-blue.jpg" style="position:absolute;top:1115;width:13931;height:48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oxCFbDAAAA2gAAAA8AAABkcnMvZG93bnJldi54bWxEj0FrwkAUhO8F/8PyhF6KbpKixOgailQQ&#10;cqqK50f2mQSzb9PsGuO/7xYKPQ4z8w2zyUfTioF611hWEM8jEMSl1Q1XCs6n/SwF4TyyxtYyKXiS&#10;g3w7edlgpu2Dv2g4+koECLsMFdTed5mUrqzJoJvbjjh4V9sb9EH2ldQ9PgLctDKJoqU02HBYqLGj&#10;XU3l7Xg3CorFWaZv34dL8XlxabNapEX8Xir1Oh0/1iA8jf4//Nc+aAUJ/F4JN0Bu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jEIVsMAAADaAAAADwAAAAAAAAAAAAAAAACf&#10;AgAAZHJzL2Rvd25yZXYueG1sUEsFBgAAAAAEAAQA9wAAAI8DAAAAAA==&#10;">
                <v:imagedata r:id="rId7" o:title="a6-guys-and-st-thomas-rgb-blue" croptop="11621f" cropbottom="16115f" cropleft="6483f" cropright="5137f"/>
                <v:path arrowok="t"/>
              </v:shape>
              <v:shape id="Picture 3" o:spid="_x0000_s1029" type="#_x0000_t75" alt="King's College Hospital - NHS Foundation Trust" style="position:absolute;left:20183;top:1561;width:13932;height:44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HKs5zDAAAA2gAAAA8AAABkcnMvZG93bnJldi54bWxEj0FrwkAUhO+C/2F5gre6MUEpqWsQ0epV&#10;bWmPj+xrkib7NmS3Sfz33ULB4zAz3zCbbDSN6KlzlWUFy0UEgji3uuJCwdvt+PQMwnlkjY1lUnAn&#10;B9l2Otlgqu3AF+qvvhABwi5FBaX3bSqly0sy6Ba2JQ7el+0M+iC7QuoOhwA3jYyjaC0NVhwWSmxp&#10;X1JeX3+Mgt6u1q/18fv9MtRJkZw+Tx+HOFFqPht3LyA8jf4R/m+ftYIE/q6EGyC3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cqznMMAAADaAAAADwAAAAAAAAAAAAAAAACf&#10;AgAAZHJzL2Rvd25yZXYueG1sUEsFBgAAAAAEAAQA9wAAAI8DAAAAAA==&#10;">
                <v:imagedata r:id="rId8" o:title="King's College Hospital - NHS Foundation Trust"/>
                <v:path arrowok="t"/>
              </v:shape>
              <w10:wrap type="square" anchorx="margin"/>
            </v:group>
          </w:pict>
        </mc:Fallback>
      </mc:AlternateContent>
    </w:r>
    <w:r w:rsidR="007C6FDB">
      <w:tab/>
    </w:r>
    <w:r w:rsidR="007C6FDB"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C7B1A"/>
    <w:multiLevelType w:val="hybridMultilevel"/>
    <w:tmpl w:val="6C9ADD24"/>
    <w:lvl w:ilvl="0" w:tplc="0D783394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C42243"/>
    <w:multiLevelType w:val="hybridMultilevel"/>
    <w:tmpl w:val="22A0D7F8"/>
    <w:lvl w:ilvl="0" w:tplc="0D783394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86761E7"/>
    <w:multiLevelType w:val="hybridMultilevel"/>
    <w:tmpl w:val="847610EA"/>
    <w:lvl w:ilvl="0" w:tplc="0D783394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7024E0"/>
    <w:multiLevelType w:val="hybridMultilevel"/>
    <w:tmpl w:val="DB82A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DE4268"/>
    <w:multiLevelType w:val="hybridMultilevel"/>
    <w:tmpl w:val="B8B6A5A6"/>
    <w:lvl w:ilvl="0" w:tplc="967A4BD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C51DB3"/>
    <w:multiLevelType w:val="hybridMultilevel"/>
    <w:tmpl w:val="95A07FD0"/>
    <w:lvl w:ilvl="0" w:tplc="967A4BD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077185"/>
    <w:multiLevelType w:val="hybridMultilevel"/>
    <w:tmpl w:val="855A6764"/>
    <w:lvl w:ilvl="0" w:tplc="C4822A0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revisionView w:inkAnnotation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FDB"/>
    <w:rsid w:val="00034445"/>
    <w:rsid w:val="00072B04"/>
    <w:rsid w:val="001D21BD"/>
    <w:rsid w:val="00213DB2"/>
    <w:rsid w:val="00255728"/>
    <w:rsid w:val="00266C1F"/>
    <w:rsid w:val="0027019E"/>
    <w:rsid w:val="0028000B"/>
    <w:rsid w:val="003261E4"/>
    <w:rsid w:val="00341231"/>
    <w:rsid w:val="00374E85"/>
    <w:rsid w:val="003C5270"/>
    <w:rsid w:val="00431207"/>
    <w:rsid w:val="00516170"/>
    <w:rsid w:val="005312EA"/>
    <w:rsid w:val="005E49CF"/>
    <w:rsid w:val="0068162D"/>
    <w:rsid w:val="00684BAC"/>
    <w:rsid w:val="006D4BD2"/>
    <w:rsid w:val="006E0623"/>
    <w:rsid w:val="006E268F"/>
    <w:rsid w:val="007607DD"/>
    <w:rsid w:val="007C6FDB"/>
    <w:rsid w:val="00862C9D"/>
    <w:rsid w:val="00901951"/>
    <w:rsid w:val="009146D4"/>
    <w:rsid w:val="009555C0"/>
    <w:rsid w:val="0098319F"/>
    <w:rsid w:val="00AA011D"/>
    <w:rsid w:val="00AD6DEF"/>
    <w:rsid w:val="00AE0A58"/>
    <w:rsid w:val="00B1134E"/>
    <w:rsid w:val="00B55D68"/>
    <w:rsid w:val="00C95501"/>
    <w:rsid w:val="00D73FB3"/>
    <w:rsid w:val="00D77DD9"/>
    <w:rsid w:val="00E92D94"/>
    <w:rsid w:val="00ED5163"/>
    <w:rsid w:val="00EF1F08"/>
    <w:rsid w:val="00F5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9635D9FA-6BBB-4C48-9EC0-D8E781ACF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07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6F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6FDB"/>
  </w:style>
  <w:style w:type="paragraph" w:styleId="Footer">
    <w:name w:val="footer"/>
    <w:basedOn w:val="Normal"/>
    <w:link w:val="FooterChar"/>
    <w:uiPriority w:val="99"/>
    <w:unhideWhenUsed/>
    <w:rsid w:val="007C6F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6FDB"/>
  </w:style>
  <w:style w:type="table" w:styleId="TableGrid">
    <w:name w:val="Table Grid"/>
    <w:basedOn w:val="TableNormal"/>
    <w:uiPriority w:val="39"/>
    <w:rsid w:val="00760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52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2D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D9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5E49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0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image" Target="media/image2.jpeg"/><Relationship Id="rId7" Type="http://schemas.openxmlformats.org/officeDocument/2006/relationships/image" Target="media/image5.jpeg"/><Relationship Id="rId2" Type="http://schemas.openxmlformats.org/officeDocument/2006/relationships/image" Target="cid:image001.png@01D57773.A7A1C980" TargetMode="External"/><Relationship Id="rId1" Type="http://schemas.openxmlformats.org/officeDocument/2006/relationships/image" Target="media/image1.png"/><Relationship Id="rId6" Type="http://schemas.openxmlformats.org/officeDocument/2006/relationships/image" Target="cid:image001.png@01D57773.A7A1C980" TargetMode="External"/><Relationship Id="rId5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GSTT</Company>
  <LinksUpToDate>false</LinksUpToDate>
  <CharactersWithSpaces>2548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Oddy James</dc:creator>
  <cp:keywords/>
  <dc:description/>
  <cp:lastModifiedBy>Bream Miriam</cp:lastModifiedBy>
  <cp:revision>2</cp:revision>
  <dcterms:created xsi:type="dcterms:W3CDTF">2022-03-18T13:03:00Z</dcterms:created>
  <dcterms:modified xsi:type="dcterms:W3CDTF">2022-03-18T13:03:00Z</dcterms:modified>
</cp:coreProperties>
</file>