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7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72"/>
        <w:gridCol w:w="63"/>
        <w:gridCol w:w="485"/>
        <w:gridCol w:w="15"/>
        <w:gridCol w:w="100"/>
        <w:gridCol w:w="187"/>
        <w:gridCol w:w="142"/>
        <w:gridCol w:w="63"/>
        <w:gridCol w:w="176"/>
        <w:gridCol w:w="319"/>
        <w:gridCol w:w="143"/>
        <w:gridCol w:w="433"/>
        <w:gridCol w:w="125"/>
        <w:gridCol w:w="14"/>
        <w:gridCol w:w="272"/>
        <w:gridCol w:w="158"/>
        <w:gridCol w:w="571"/>
        <w:gridCol w:w="233"/>
        <w:gridCol w:w="283"/>
        <w:gridCol w:w="45"/>
        <w:gridCol w:w="63"/>
        <w:gridCol w:w="433"/>
        <w:gridCol w:w="71"/>
        <w:gridCol w:w="32"/>
        <w:gridCol w:w="417"/>
        <w:gridCol w:w="401"/>
        <w:gridCol w:w="238"/>
        <w:gridCol w:w="46"/>
        <w:gridCol w:w="567"/>
        <w:gridCol w:w="180"/>
        <w:gridCol w:w="103"/>
        <w:gridCol w:w="239"/>
        <w:gridCol w:w="108"/>
        <w:gridCol w:w="458"/>
        <w:gridCol w:w="207"/>
        <w:gridCol w:w="13"/>
        <w:gridCol w:w="489"/>
        <w:gridCol w:w="284"/>
        <w:gridCol w:w="108"/>
        <w:gridCol w:w="458"/>
        <w:gridCol w:w="428"/>
        <w:gridCol w:w="581"/>
      </w:tblGrid>
      <w:tr w:rsidR="002D2ACE" w:rsidRPr="00245DB2" w:rsidTr="00962379">
        <w:trPr>
          <w:trHeight w:hRule="exact" w:val="284"/>
          <w:jc w:val="center"/>
        </w:trPr>
        <w:tc>
          <w:tcPr>
            <w:tcW w:w="10647" w:type="dxa"/>
            <w:gridSpan w:val="43"/>
            <w:shd w:val="clear" w:color="auto" w:fill="auto"/>
            <w:noWrap/>
          </w:tcPr>
          <w:p w:rsidR="002D2ACE" w:rsidRPr="000633F8" w:rsidRDefault="002D2ACE" w:rsidP="00962379">
            <w:pPr>
              <w:jc w:val="center"/>
              <w:rPr>
                <w:rFonts w:ascii="Arial" w:eastAsia="Arial" w:hAnsi="Arial" w:cs="Arial"/>
                <w:bCs/>
                <w:color w:val="0563C1"/>
                <w:sz w:val="21"/>
                <w:szCs w:val="21"/>
              </w:rPr>
            </w:pPr>
            <w:bookmarkStart w:id="0" w:name="_GoBack"/>
            <w:bookmarkEnd w:id="0"/>
            <w:r w:rsidRPr="000633F8">
              <w:rPr>
                <w:rFonts w:ascii="Arial" w:eastAsia="Arial" w:hAnsi="Arial" w:cs="Arial"/>
                <w:sz w:val="21"/>
                <w:szCs w:val="21"/>
              </w:rPr>
              <w:t xml:space="preserve">Please return the completed form via email (preferred) to: </w:t>
            </w:r>
            <w:hyperlink r:id="rId6">
              <w:r w:rsidRPr="000633F8">
                <w:rPr>
                  <w:rFonts w:ascii="Arial" w:eastAsia="Arial" w:hAnsi="Arial" w:cs="Arial"/>
                  <w:b/>
                  <w:bCs/>
                  <w:color w:val="005EB8"/>
                  <w:sz w:val="21"/>
                  <w:szCs w:val="21"/>
                </w:rPr>
                <w:t>gst-tr.audiologyappointments@nhs.net</w:t>
              </w:r>
            </w:hyperlink>
            <w:r w:rsidRPr="000633F8">
              <w:rPr>
                <w:rFonts w:ascii="Arial" w:eastAsia="Arial" w:hAnsi="Arial" w:cs="Arial"/>
                <w:bCs/>
                <w:color w:val="0563C1"/>
                <w:sz w:val="21"/>
                <w:szCs w:val="21"/>
              </w:rPr>
              <w:t xml:space="preserve"> </w:t>
            </w:r>
            <w:r w:rsidRPr="000633F8">
              <w:rPr>
                <w:rFonts w:ascii="Arial" w:eastAsia="Arial" w:hAnsi="Arial" w:cs="Arial"/>
                <w:bCs/>
                <w:sz w:val="21"/>
                <w:szCs w:val="21"/>
              </w:rPr>
              <w:t>or post to:</w:t>
            </w:r>
          </w:p>
          <w:p w:rsidR="002D2ACE" w:rsidRPr="000633F8" w:rsidRDefault="002D2ACE" w:rsidP="00962379">
            <w:pPr>
              <w:jc w:val="center"/>
              <w:rPr>
                <w:rFonts w:ascii="Arial" w:eastAsia="Arial" w:hAnsi="Arial" w:cs="Arial"/>
                <w:noProof/>
                <w:color w:val="005EB8"/>
                <w:sz w:val="18"/>
                <w:szCs w:val="18"/>
              </w:rPr>
            </w:pPr>
          </w:p>
        </w:tc>
      </w:tr>
      <w:tr w:rsidR="002D2ACE" w:rsidRPr="00245DB2" w:rsidTr="008F6BB9">
        <w:trPr>
          <w:trHeight w:hRule="exact" w:val="1711"/>
          <w:jc w:val="center"/>
        </w:trPr>
        <w:tc>
          <w:tcPr>
            <w:tcW w:w="5322" w:type="dxa"/>
            <w:gridSpan w:val="25"/>
            <w:shd w:val="clear" w:color="auto" w:fill="auto"/>
            <w:noWrap/>
            <w:vAlign w:val="center"/>
          </w:tcPr>
          <w:p w:rsidR="002D2ACE" w:rsidRPr="000633F8" w:rsidRDefault="002D2ACE" w:rsidP="00962379">
            <w:pPr>
              <w:contextualSpacing/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</w:pP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>Adult Audiology Centre</w:t>
            </w:r>
          </w:p>
          <w:p w:rsidR="002D2ACE" w:rsidRPr="000633F8" w:rsidRDefault="002D2ACE" w:rsidP="00962379">
            <w:pPr>
              <w:contextualSpacing/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</w:pP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>Guy’s</w:t>
            </w:r>
            <w:r w:rsidRPr="000633F8">
              <w:rPr>
                <w:rFonts w:ascii="Arial" w:eastAsia="Arial" w:hAnsi="Arial" w:cs="Arial"/>
                <w:color w:val="005EB8"/>
                <w:sz w:val="24"/>
                <w:szCs w:val="24"/>
              </w:rPr>
              <w:t xml:space="preserve"> </w:t>
            </w: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>Hospital, 3</w:t>
            </w: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  <w:vertAlign w:val="superscript"/>
              </w:rPr>
              <w:t>rd</w:t>
            </w: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 xml:space="preserve"> Floor Southwark Wing</w:t>
            </w:r>
          </w:p>
          <w:p w:rsidR="002D2ACE" w:rsidRPr="000633F8" w:rsidRDefault="002D2ACE" w:rsidP="00962379">
            <w:pPr>
              <w:contextualSpacing/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</w:pP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>Great Maze</w:t>
            </w:r>
            <w:r w:rsidRPr="000633F8">
              <w:rPr>
                <w:color w:val="005EB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 xml:space="preserve">Pond, London   T: 020 7188 2211 </w:t>
            </w:r>
          </w:p>
          <w:p w:rsidR="002D2ACE" w:rsidRPr="000633F8" w:rsidRDefault="002D2ACE" w:rsidP="00962379">
            <w:pPr>
              <w:rPr>
                <w:rFonts w:ascii="Arial" w:eastAsia="Calibri" w:hAnsi="Arial" w:cs="Arial"/>
                <w:b/>
                <w:bCs/>
                <w:color w:val="005EB8"/>
                <w:sz w:val="36"/>
                <w:szCs w:val="36"/>
              </w:rPr>
            </w:pP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>SE1 9RT</w:t>
            </w:r>
          </w:p>
        </w:tc>
        <w:tc>
          <w:tcPr>
            <w:tcW w:w="5325" w:type="dxa"/>
            <w:gridSpan w:val="18"/>
            <w:shd w:val="clear" w:color="auto" w:fill="auto"/>
            <w:vAlign w:val="center"/>
          </w:tcPr>
          <w:p w:rsidR="002D2ACE" w:rsidRPr="000633F8" w:rsidRDefault="002D2ACE" w:rsidP="00962379">
            <w:pPr>
              <w:jc w:val="right"/>
              <w:rPr>
                <w:rFonts w:ascii="Arial" w:eastAsia="Calibri" w:hAnsi="Arial" w:cs="Arial"/>
                <w:b/>
                <w:bCs/>
                <w:color w:val="005EB8"/>
                <w:sz w:val="36"/>
                <w:szCs w:val="36"/>
              </w:rPr>
            </w:pPr>
            <w:r w:rsidRPr="000633F8">
              <w:rPr>
                <w:rFonts w:ascii="Arial" w:eastAsia="Arial" w:hAnsi="Arial" w:cs="Arial"/>
                <w:noProof/>
                <w:color w:val="005EB8"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27E01764" wp14:editId="5AEE2E3E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152800" cy="759600"/>
                  <wp:effectExtent l="0" t="0" r="0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TT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00" cy="75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2ACE" w:rsidRPr="00245DB2" w:rsidTr="00962379">
        <w:trPr>
          <w:trHeight w:hRule="exact" w:val="454"/>
          <w:jc w:val="center"/>
        </w:trPr>
        <w:tc>
          <w:tcPr>
            <w:tcW w:w="10647" w:type="dxa"/>
            <w:gridSpan w:val="43"/>
            <w:shd w:val="clear" w:color="auto" w:fill="auto"/>
            <w:noWrap/>
          </w:tcPr>
          <w:p w:rsidR="002D2ACE" w:rsidRPr="004A43FC" w:rsidRDefault="002D2ACE" w:rsidP="00962379">
            <w:pPr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</w:pPr>
            <w:r w:rsidRPr="000633F8">
              <w:rPr>
                <w:rFonts w:ascii="Arial" w:eastAsia="Calibri" w:hAnsi="Arial" w:cs="Arial"/>
                <w:b/>
                <w:bCs/>
                <w:color w:val="005EB8"/>
                <w:sz w:val="36"/>
                <w:szCs w:val="36"/>
              </w:rPr>
              <w:t>Direct Referral to Adult Audiology Centre</w:t>
            </w:r>
          </w:p>
        </w:tc>
      </w:tr>
      <w:tr w:rsidR="002D2ACE" w:rsidRPr="00245DB2" w:rsidTr="00962379">
        <w:trPr>
          <w:trHeight w:hRule="exact" w:val="255"/>
          <w:jc w:val="center"/>
        </w:trPr>
        <w:tc>
          <w:tcPr>
            <w:tcW w:w="10647" w:type="dxa"/>
            <w:gridSpan w:val="43"/>
            <w:shd w:val="clear" w:color="auto" w:fill="auto"/>
            <w:noWrap/>
          </w:tcPr>
          <w:p w:rsidR="002D2ACE" w:rsidRDefault="002D2ACE" w:rsidP="0096237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 xml:space="preserve">Note: 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>This form may only be used for patients with suspected</w:t>
            </w:r>
            <w:r w:rsidRPr="00245DB2">
              <w:rPr>
                <w:sz w:val="21"/>
                <w:szCs w:val="21"/>
              </w:rPr>
              <w:t xml:space="preserve"> </w:t>
            </w:r>
            <w:r w:rsidRPr="00245DB2">
              <w:rPr>
                <w:rFonts w:ascii="Arial" w:eastAsia="Arial" w:hAnsi="Arial" w:cs="Arial"/>
                <w:sz w:val="21"/>
                <w:szCs w:val="21"/>
                <w:u w:val="single"/>
              </w:rPr>
              <w:t>hearing loss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2D2ACE" w:rsidRPr="00C6501E" w:rsidRDefault="002D2ACE" w:rsidP="009623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2ACE" w:rsidRPr="00245DB2" w:rsidTr="00962379">
        <w:trPr>
          <w:trHeight w:hRule="exact" w:val="255"/>
          <w:jc w:val="center"/>
        </w:trPr>
        <w:tc>
          <w:tcPr>
            <w:tcW w:w="10647" w:type="dxa"/>
            <w:gridSpan w:val="4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D2ACE" w:rsidRPr="00245DB2" w:rsidRDefault="002D2ACE" w:rsidP="0096237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245DB2">
              <w:rPr>
                <w:rFonts w:ascii="Arial" w:eastAsia="Arial" w:hAnsi="Arial" w:cs="Arial"/>
                <w:color w:val="FF0000"/>
                <w:sz w:val="21"/>
                <w:szCs w:val="21"/>
              </w:rPr>
              <w:t>If the patient fails any of the criteria below, please refer to ENT first.</w:t>
            </w:r>
          </w:p>
          <w:p w:rsidR="002D2ACE" w:rsidRPr="00C6501E" w:rsidRDefault="002D2ACE" w:rsidP="00962379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2ACE" w:rsidRPr="00245DB2" w:rsidTr="00962379">
        <w:trPr>
          <w:trHeight w:hRule="exact" w:val="337"/>
          <w:jc w:val="center"/>
        </w:trPr>
        <w:tc>
          <w:tcPr>
            <w:tcW w:w="106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C650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Referral Details</w:t>
            </w:r>
          </w:p>
        </w:tc>
      </w:tr>
      <w:tr w:rsidR="002D2ACE" w:rsidRPr="00245DB2" w:rsidTr="0071057D">
        <w:trPr>
          <w:trHeight w:val="305"/>
          <w:jc w:val="center"/>
        </w:trPr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Referring GP Name:</w:t>
            </w:r>
          </w:p>
        </w:tc>
        <w:tc>
          <w:tcPr>
            <w:tcW w:w="316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500858338" w:edGrp="everyone"/>
            <w:permEnd w:id="500858338"/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Address:</w:t>
            </w:r>
          </w:p>
        </w:tc>
        <w:tc>
          <w:tcPr>
            <w:tcW w:w="4223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135967201" w:edGrp="everyone"/>
            <w:permEnd w:id="1135967201"/>
          </w:p>
        </w:tc>
      </w:tr>
      <w:tr w:rsidR="002D2ACE" w:rsidRPr="00245DB2" w:rsidTr="00962379">
        <w:trPr>
          <w:trHeight w:val="305"/>
          <w:jc w:val="center"/>
        </w:trPr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Tel. Number:</w:t>
            </w:r>
          </w:p>
        </w:tc>
        <w:tc>
          <w:tcPr>
            <w:tcW w:w="383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372197491" w:edGrp="everyone"/>
            <w:permEnd w:id="372197491"/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23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:rsidTr="00962379">
        <w:trPr>
          <w:trHeight w:val="305"/>
          <w:jc w:val="center"/>
        </w:trPr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Email: </w:t>
            </w:r>
          </w:p>
        </w:tc>
        <w:tc>
          <w:tcPr>
            <w:tcW w:w="3499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748441302" w:edGrp="everyone"/>
            <w:permEnd w:id="748441302"/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Pref. Correspondence Method: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D2ACE" w:rsidRPr="00C6501E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41266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6336236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716336236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Email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E" w:rsidRPr="00C6501E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128750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5676240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815676240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Post</w:t>
            </w:r>
          </w:p>
        </w:tc>
      </w:tr>
      <w:tr w:rsidR="002D2ACE" w:rsidRPr="00245DB2" w:rsidTr="0071057D">
        <w:trPr>
          <w:trHeight w:val="298"/>
          <w:jc w:val="center"/>
        </w:trPr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Date of Referral: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575413276" w:edGrp="everyone"/>
            <w:permEnd w:id="575413276"/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Urgency of Referral: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CE" w:rsidRPr="00C6501E" w:rsidRDefault="002D5D11" w:rsidP="00962379">
            <w:pPr>
              <w:outlineLvl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8371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2795432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682795432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URGENT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C6501E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206864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6951354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2116951354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ROUTINE</w:t>
            </w:r>
          </w:p>
        </w:tc>
      </w:tr>
      <w:tr w:rsidR="002D2ACE" w:rsidRPr="00245DB2" w:rsidTr="0071057D">
        <w:trPr>
          <w:trHeight w:val="298"/>
          <w:jc w:val="center"/>
        </w:trPr>
        <w:tc>
          <w:tcPr>
            <w:tcW w:w="21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Transport Required?</w:t>
            </w:r>
          </w:p>
        </w:tc>
        <w:tc>
          <w:tcPr>
            <w:tcW w:w="13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ACE" w:rsidRPr="00C6501E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45144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1968772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011968772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9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C6501E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5668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5916247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945916247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C6501E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Is Patient Housebound?   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ACE" w:rsidRPr="00C6501E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91929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7402322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937402322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C6501E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5044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9497944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269497944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No</w:t>
            </w:r>
          </w:p>
        </w:tc>
      </w:tr>
      <w:tr w:rsidR="002D2ACE" w:rsidRPr="00245DB2" w:rsidTr="00962379">
        <w:trPr>
          <w:trHeight w:hRule="exact" w:val="112"/>
          <w:jc w:val="center"/>
        </w:trPr>
        <w:tc>
          <w:tcPr>
            <w:tcW w:w="10647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06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Patient Details</w:t>
            </w:r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Name: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szCs w:val="21"/>
              </w:rPr>
            </w:pPr>
            <w:permStart w:id="1480917904" w:edGrp="everyone"/>
            <w:permEnd w:id="1480917904"/>
          </w:p>
        </w:tc>
        <w:tc>
          <w:tcPr>
            <w:tcW w:w="2835" w:type="dxa"/>
            <w:gridSpan w:val="1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szCs w:val="21"/>
              </w:rPr>
            </w:pPr>
            <w:permStart w:id="334499477" w:edGrp="everyone"/>
            <w:permEnd w:id="334499477"/>
          </w:p>
        </w:tc>
        <w:tc>
          <w:tcPr>
            <w:tcW w:w="2835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szCs w:val="21"/>
              </w:rPr>
            </w:pPr>
            <w:permStart w:id="523240468" w:edGrp="everyone"/>
            <w:permEnd w:id="523240468"/>
          </w:p>
        </w:tc>
        <w:tc>
          <w:tcPr>
            <w:tcW w:w="3026" w:type="dxa"/>
            <w:gridSpan w:val="9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szCs w:val="21"/>
              </w:rPr>
            </w:pPr>
            <w:permStart w:id="1055269220" w:edGrp="everyone"/>
            <w:permEnd w:id="1055269220"/>
          </w:p>
        </w:tc>
      </w:tr>
      <w:tr w:rsidR="002D2ACE" w:rsidRPr="00245DB2" w:rsidTr="00962379">
        <w:trPr>
          <w:trHeight w:val="112"/>
          <w:jc w:val="center"/>
        </w:trPr>
        <w:tc>
          <w:tcPr>
            <w:tcW w:w="9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245DB2" w:rsidRDefault="002D2ACE" w:rsidP="0096237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2729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</w:rPr>
              <w:t>Title</w:t>
            </w:r>
          </w:p>
        </w:tc>
        <w:tc>
          <w:tcPr>
            <w:tcW w:w="283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245DB2" w:rsidRDefault="002D2ACE" w:rsidP="0096237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2729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</w:rPr>
              <w:t>First</w:t>
            </w:r>
          </w:p>
        </w:tc>
        <w:tc>
          <w:tcPr>
            <w:tcW w:w="28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245DB2" w:rsidRDefault="002D2ACE" w:rsidP="0096237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2729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</w:rPr>
              <w:t>Middle</w:t>
            </w:r>
          </w:p>
        </w:tc>
        <w:tc>
          <w:tcPr>
            <w:tcW w:w="302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245DB2" w:rsidRDefault="002D2ACE" w:rsidP="0096237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2729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</w:rPr>
              <w:t>Last</w:t>
            </w:r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8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Preferred Name:</w:t>
            </w:r>
          </w:p>
        </w:tc>
        <w:tc>
          <w:tcPr>
            <w:tcW w:w="3851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628590267" w:edGrp="everyone"/>
            <w:permEnd w:id="1628590267"/>
          </w:p>
        </w:tc>
        <w:tc>
          <w:tcPr>
            <w:tcW w:w="1882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NHS Number:</w:t>
            </w:r>
          </w:p>
        </w:tc>
        <w:tc>
          <w:tcPr>
            <w:tcW w:w="30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784741563" w:edGrp="everyone"/>
            <w:permEnd w:id="784741563"/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Date of Birth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D9D9D9" w:themeColor="background1" w:themeShade="D9"/>
                <w:szCs w:val="21"/>
              </w:rPr>
            </w:pPr>
            <w:permStart w:id="556870355" w:edGrp="everyone"/>
            <w:permEnd w:id="556870355"/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Gender: </w:t>
            </w:r>
          </w:p>
        </w:tc>
        <w:tc>
          <w:tcPr>
            <w:tcW w:w="22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245DB2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213724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1439600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771439600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2D2ACE" w:rsidRPr="00A44529">
              <w:rPr>
                <w:rFonts w:ascii="Arial" w:eastAsia="Times New Roman" w:hAnsi="Arial" w:cs="Arial"/>
                <w:sz w:val="21"/>
                <w:szCs w:val="21"/>
              </w:rPr>
              <w:t xml:space="preserve">M  </w:t>
            </w:r>
            <w:sdt>
              <w:sdtPr>
                <w:rPr>
                  <w:rFonts w:ascii="Arial" w:eastAsia="Times New Roman" w:hAnsi="Arial" w:cs="Arial"/>
                  <w:sz w:val="21"/>
                  <w:szCs w:val="21"/>
                </w:rPr>
                <w:id w:val="99174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6494419" w:edGrp="everyone"/>
                <w:r w:rsidR="00126B6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606494419"/>
              </w:sdtContent>
            </w:sdt>
            <w:r w:rsidR="002D2ACE">
              <w:rPr>
                <w:rFonts w:ascii="Arial" w:eastAsia="Times New Roman" w:hAnsi="Arial" w:cs="Arial"/>
                <w:sz w:val="21"/>
                <w:szCs w:val="21"/>
              </w:rPr>
              <w:t xml:space="preserve"> F Other: </w:t>
            </w:r>
            <w:permStart w:id="1815220784" w:edGrp="everyone"/>
            <w:permEnd w:id="1815220784"/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Pronoun Pref.: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ACE" w:rsidRPr="00245DB2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12774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7045296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957045296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ACE" w:rsidRPr="00245DB2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127632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258006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206258006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She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245DB2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58650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585171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18585171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They</w:t>
            </w:r>
          </w:p>
        </w:tc>
      </w:tr>
      <w:tr w:rsidR="002D2ACE" w:rsidRPr="00245DB2" w:rsidTr="00962379">
        <w:trPr>
          <w:trHeight w:hRule="exact" w:val="225"/>
          <w:jc w:val="center"/>
        </w:trPr>
        <w:tc>
          <w:tcPr>
            <w:tcW w:w="43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2ACE" w:rsidRPr="000F3F5C" w:rsidRDefault="002D2ACE" w:rsidP="00962379">
            <w:pPr>
              <w:rPr>
                <w:rFonts w:ascii="Arial" w:eastAsia="Times New Roman" w:hAnsi="Arial" w:cs="Arial"/>
                <w:b/>
                <w:color w:val="0070C0"/>
                <w:sz w:val="16"/>
                <w:szCs w:val="16"/>
              </w:rPr>
            </w:pPr>
            <w:r w:rsidRPr="000F3F5C">
              <w:rPr>
                <w:rFonts w:ascii="Arial" w:eastAsia="Times New Roman" w:hAnsi="Arial" w:cs="Arial"/>
                <w:b/>
                <w:color w:val="0070C0"/>
                <w:sz w:val="21"/>
                <w:szCs w:val="21"/>
              </w:rPr>
              <w:t xml:space="preserve">  </w:t>
            </w:r>
            <w:r w:rsidRPr="000F3F5C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 xml:space="preserve">(Patient must be at least 18 years old) </w:t>
            </w:r>
          </w:p>
        </w:tc>
        <w:tc>
          <w:tcPr>
            <w:tcW w:w="6252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4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Address:</w:t>
            </w:r>
          </w:p>
        </w:tc>
        <w:tc>
          <w:tcPr>
            <w:tcW w:w="9203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986527447" w:edGrp="everyone"/>
            <w:permEnd w:id="1986527447"/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4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Postal Code: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629902395" w:edGrp="everyone"/>
            <w:permEnd w:id="1629902395"/>
          </w:p>
        </w:tc>
        <w:tc>
          <w:tcPr>
            <w:tcW w:w="21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Interpreter Required: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ACE" w:rsidRPr="00245DB2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208632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3160864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2133160864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245DB2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458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4327741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464327741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Language:</w:t>
            </w:r>
          </w:p>
        </w:tc>
        <w:tc>
          <w:tcPr>
            <w:tcW w:w="236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121994564" w:edGrp="everyone"/>
            <w:permEnd w:id="1121994564"/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Email:</w:t>
            </w:r>
          </w:p>
        </w:tc>
        <w:tc>
          <w:tcPr>
            <w:tcW w:w="4915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ermStart w:id="2116959899" w:edGrp="everyone"/>
            <w:permEnd w:id="2116959899"/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Primary 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.: #:</w:t>
            </w:r>
          </w:p>
        </w:tc>
        <w:tc>
          <w:tcPr>
            <w:tcW w:w="347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692038681" w:edGrp="everyone"/>
            <w:permEnd w:id="1692038681"/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24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Pref. Contact Method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:  </w:t>
            </w:r>
          </w:p>
        </w:tc>
        <w:tc>
          <w:tcPr>
            <w:tcW w:w="1145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ACE" w:rsidRPr="00245DB2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197382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6992725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2076992725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Phone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ACE" w:rsidRPr="00245DB2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41991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6937038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236937038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Email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245DB2" w:rsidRDefault="002D5D11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23243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4639016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764639016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Post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D2ACE" w:rsidRPr="00245DB2" w:rsidRDefault="002D2ACE" w:rsidP="00962379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Other 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.: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347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304759035" w:edGrp="everyone"/>
            <w:permEnd w:id="304759035"/>
          </w:p>
        </w:tc>
      </w:tr>
      <w:tr w:rsidR="002D2ACE" w:rsidRPr="00245DB2" w:rsidTr="0071057D">
        <w:trPr>
          <w:trHeight w:hRule="exact" w:val="282"/>
          <w:jc w:val="center"/>
        </w:trPr>
        <w:tc>
          <w:tcPr>
            <w:tcW w:w="21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Next of Kin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(NOK)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:              </w:t>
            </w:r>
          </w:p>
        </w:tc>
        <w:tc>
          <w:tcPr>
            <w:tcW w:w="361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677137349" w:edGrp="everyone"/>
            <w:permEnd w:id="1677137349"/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NOK Tel.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347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171602687" w:edGrp="everyone"/>
            <w:permEnd w:id="1171602687"/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7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Any Disability?</w:t>
            </w:r>
          </w:p>
        </w:tc>
        <w:tc>
          <w:tcPr>
            <w:tcW w:w="140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D2ACE" w:rsidRPr="00245DB2" w:rsidRDefault="002D2ACE" w:rsidP="00962379">
            <w:pPr>
              <w:spacing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Physical 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65448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4629238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814629238"/>
              </w:sdtContent>
            </w:sdt>
          </w:p>
        </w:tc>
        <w:tc>
          <w:tcPr>
            <w:tcW w:w="1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ACE" w:rsidRPr="00245DB2" w:rsidRDefault="002D2ACE" w:rsidP="00962379">
            <w:pPr>
              <w:spacing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Cognitive 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48435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3043237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2113043237"/>
              </w:sdtContent>
            </w:sdt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ACE" w:rsidRPr="00245DB2" w:rsidRDefault="002D2ACE" w:rsidP="00962379">
            <w:pPr>
              <w:spacing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Learning 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05157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5386732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415386732"/>
              </w:sdtContent>
            </w:sdt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ACE" w:rsidRPr="00245DB2" w:rsidRDefault="002D2ACE" w:rsidP="00962379">
            <w:pPr>
              <w:spacing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Blind 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9912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9719942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849719942"/>
              </w:sdtContent>
            </w:sdt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ACE" w:rsidRPr="00A44529" w:rsidRDefault="002D2ACE" w:rsidP="00962379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Deaf 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204525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8121226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368121226"/>
              </w:sdtContent>
            </w:sdt>
          </w:p>
        </w:tc>
        <w:tc>
          <w:tcPr>
            <w:tcW w:w="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Other: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CE" w:rsidRPr="00363C9F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883643004" w:edGrp="everyone"/>
            <w:permEnd w:id="883643004"/>
          </w:p>
        </w:tc>
      </w:tr>
      <w:tr w:rsidR="002D2ACE" w:rsidRPr="00245DB2" w:rsidTr="00962379">
        <w:trPr>
          <w:trHeight w:hRule="exact" w:val="563"/>
          <w:jc w:val="center"/>
        </w:trPr>
        <w:tc>
          <w:tcPr>
            <w:tcW w:w="25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Carer Name and Contact Details (if applicable):</w:t>
            </w:r>
          </w:p>
        </w:tc>
        <w:tc>
          <w:tcPr>
            <w:tcW w:w="8058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378882696" w:edGrp="everyone"/>
            <w:permEnd w:id="378882696"/>
          </w:p>
        </w:tc>
      </w:tr>
      <w:tr w:rsidR="002D2ACE" w:rsidRPr="00245DB2" w:rsidTr="00962379">
        <w:trPr>
          <w:trHeight w:hRule="exact" w:val="112"/>
          <w:jc w:val="center"/>
        </w:trPr>
        <w:tc>
          <w:tcPr>
            <w:tcW w:w="10647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0066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:rsidR="002D2ACE" w:rsidRPr="00245DB2" w:rsidRDefault="002D2ACE" w:rsidP="00962379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E70F555" wp14:editId="4E80C4E6">
                      <wp:simplePos x="0" y="0"/>
                      <wp:positionH relativeFrom="column">
                        <wp:posOffset>5265420</wp:posOffset>
                      </wp:positionH>
                      <wp:positionV relativeFrom="paragraph">
                        <wp:posOffset>55245</wp:posOffset>
                      </wp:positionV>
                      <wp:extent cx="1238250" cy="219075"/>
                      <wp:effectExtent l="0" t="0" r="114300" b="4762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0" cy="219075"/>
                                <a:chOff x="0" y="0"/>
                                <a:chExt cx="1076325" cy="223520"/>
                              </a:xfrm>
                            </wpg:grpSpPr>
                            <wps:wsp>
                              <wps:cNvPr id="6" name="Elbow Connector 6"/>
                              <wps:cNvCnPr/>
                              <wps:spPr>
                                <a:xfrm flipV="1">
                                  <a:off x="0" y="0"/>
                                  <a:ext cx="1066482" cy="223520"/>
                                </a:xfrm>
                                <a:prstGeom prst="bentConnector3">
                                  <a:avLst/>
                                </a:prstGeom>
                                <a:ln w="15875" cap="rnd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1076325" y="0"/>
                                  <a:ext cx="0" cy="161925"/>
                                </a:xfrm>
                                <a:prstGeom prst="straightConnector1">
                                  <a:avLst/>
                                </a:prstGeom>
                                <a:ln w="15875" cap="rnd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E1891B" id="Group 8" o:spid="_x0000_s1026" style="position:absolute;margin-left:414.6pt;margin-top:4.35pt;width:97.5pt;height:17.25pt;z-index:251659264;mso-width-relative:margin;mso-height-relative:margin" coordsize="10763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Elbow Connector 6" o:spid="_x0000_s1027" type="#_x0000_t34" style="position:absolute;width:10664;height:2235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rA2sMAAADaAAAADwAAAGRycy9kb3ducmV2LnhtbESPT4vCMBTE7wt+h/CEva2pLopWo5SC&#10;IMKy+O/g7dE822LzUpJo67ffLCzscZiZ3zCrTW8a8STna8sKxqMEBHFhdc2lgvNp+zEH4QOyxsYy&#10;KXiRh8168LbCVNuOD/Q8hlJECPsUFVQhtKmUvqjIoB/Zljh6N+sMhihdKbXDLsJNIydJMpMGa44L&#10;FbaUV1Tcjw+joP2c7hdf2YWvD7eYlt+HLs8nmVLvwz5bggjUh//wX3unFczg90q8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KwNrDAAAA2gAAAA8AAAAAAAAAAAAA&#10;AAAAoQIAAGRycy9kb3ducmV2LnhtbFBLBQYAAAAABAAEAPkAAACRAwAAAAA=&#10;" strokecolor="black [3213]" strokeweight="1.25pt">
                        <v:stroke endcap="round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7" o:spid="_x0000_s1028" type="#_x0000_t32" style="position:absolute;left:10763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7vz8QAAADaAAAADwAAAGRycy9kb3ducmV2LnhtbESP3WoCMRSE7wt9h3AKvdPsFtrKapTi&#10;T6lFLFXx+rA53SxuTpYkuuvbNwWhl8PMfMNMZr1txIV8qB0ryIcZCOLS6ZorBYf9ajACESKyxsYx&#10;KbhSgNn0/m6ChXYdf9NlFyuRIBwKVGBibAspQ2nIYhi6ljh5P85bjEn6SmqPXYLbRj5l2Yu0WHNa&#10;MNjS3FB52p2tgtWyX5M/f562yy7XuVm8P2++jko9PvRvYxCR+vgfvrU/tIJX+LuSboC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bu/PxAAAANoAAAAPAAAAAAAAAAAA&#10;AAAAAKECAABkcnMvZG93bnJldi54bWxQSwUGAAAAAAQABAD5AAAAkgMAAAAA&#10;" strokecolor="black [3213]" strokeweight="1.25pt">
                        <v:stroke endarrow="open" joinstyle="miter" endcap="round"/>
                      </v:shape>
                    </v:group>
                  </w:pict>
                </mc:Fallback>
              </mc:AlternateContent>
            </w:r>
            <w:r w:rsidRPr="00245DB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To be suitable for Direct Referral, </w:t>
            </w:r>
            <w:r w:rsidRPr="00245DB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the patient must have NONE of the following</w:t>
            </w:r>
            <w:r w:rsidRPr="00245DB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2ACE" w:rsidRPr="00245DB2" w:rsidRDefault="002D2ACE" w:rsidP="0096237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0066" w:type="dxa"/>
            <w:gridSpan w:val="4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ACE" w:rsidRPr="00245DB2" w:rsidRDefault="002D2ACE" w:rsidP="00962379">
            <w:pP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 xml:space="preserve">(Please fill the box </w:t>
            </w:r>
            <w:r w:rsidRPr="00245DB2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to the right of each statement to confirm verification of criteria)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D2ACE" w:rsidRPr="00245DB2" w:rsidRDefault="002D2ACE" w:rsidP="00962379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45DB2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NO</w:t>
            </w:r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00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hAnsi="Arial" w:cs="Arial"/>
                <w:i/>
                <w:iCs/>
                <w:color w:val="005EB8"/>
                <w:sz w:val="21"/>
                <w:szCs w:val="21"/>
              </w:rPr>
              <w:t>Wax</w:t>
            </w:r>
            <w:r w:rsidRPr="00245DB2">
              <w:rPr>
                <w:rFonts w:ascii="Arial" w:hAnsi="Arial" w:cs="Arial"/>
                <w:color w:val="000000"/>
                <w:sz w:val="21"/>
                <w:szCs w:val="21"/>
              </w:rPr>
              <w:t xml:space="preserve"> in either ear (patient’s ears </w:t>
            </w:r>
            <w:r w:rsidRPr="00245DB2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must</w:t>
            </w:r>
            <w:r w:rsidRPr="00245DB2">
              <w:rPr>
                <w:rFonts w:ascii="Arial" w:hAnsi="Arial" w:cs="Arial"/>
                <w:color w:val="000000"/>
                <w:sz w:val="21"/>
                <w:szCs w:val="21"/>
              </w:rPr>
              <w:t xml:space="preserve"> be clear before referring).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432269" w:rsidRDefault="002D5D11" w:rsidP="00962379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FF0000"/>
                  <w:sz w:val="21"/>
                  <w:szCs w:val="21"/>
                </w:rPr>
                <w:id w:val="-122506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5867020" w:edGrp="everyone"/>
                <w:r w:rsidR="00126B64"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  <w:permEnd w:id="1125867020"/>
              </w:sdtContent>
            </w:sdt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00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lastRenderedPageBreak/>
              <w:t>Persistent pain</w:t>
            </w:r>
            <w:r w:rsidRPr="000633F8">
              <w:rPr>
                <w:rFonts w:ascii="Arial" w:eastAsia="Arial" w:hAnsi="Arial" w:cs="Arial"/>
                <w:color w:val="005EB8"/>
                <w:sz w:val="21"/>
                <w:szCs w:val="21"/>
              </w:rPr>
              <w:t xml:space="preserve">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affecting either ear, lasting a week or more within the last 90 days.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432269" w:rsidRDefault="002D5D11" w:rsidP="00962379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FF0000"/>
                  <w:sz w:val="21"/>
                  <w:szCs w:val="21"/>
                </w:rPr>
                <w:id w:val="-144013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2057016" w:edGrp="everyone"/>
                <w:r w:rsidR="00126B64"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  <w:permEnd w:id="752057016"/>
              </w:sdtContent>
            </w:sdt>
          </w:p>
        </w:tc>
      </w:tr>
      <w:tr w:rsidR="002D2ACE" w:rsidRPr="00245DB2" w:rsidTr="00962379">
        <w:trPr>
          <w:trHeight w:hRule="exact" w:val="506"/>
          <w:jc w:val="center"/>
        </w:trPr>
        <w:tc>
          <w:tcPr>
            <w:tcW w:w="100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Discharge</w:t>
            </w:r>
            <w:r w:rsidRPr="000633F8">
              <w:rPr>
                <w:rFonts w:ascii="Arial" w:eastAsia="Arial" w:hAnsi="Arial" w:cs="Arial"/>
                <w:color w:val="005EB8"/>
                <w:sz w:val="21"/>
                <w:szCs w:val="21"/>
              </w:rPr>
              <w:t xml:space="preserve">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from either ear within the last 90 days which has not responded to treatment, or which is recurrent.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432269" w:rsidRDefault="002D5D11" w:rsidP="00962379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FF0000"/>
                  <w:sz w:val="21"/>
                  <w:szCs w:val="21"/>
                </w:rPr>
                <w:id w:val="177945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0114731" w:edGrp="everyone"/>
                <w:r w:rsidR="00126B64"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  <w:permEnd w:id="1950114731"/>
              </w:sdtContent>
            </w:sdt>
          </w:p>
        </w:tc>
      </w:tr>
      <w:tr w:rsidR="002D2ACE" w:rsidRPr="00245DB2" w:rsidTr="00962379">
        <w:trPr>
          <w:trHeight w:hRule="exact" w:val="282"/>
          <w:jc w:val="center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Reported </w:t>
            </w: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asymmetry in hearing</w:t>
            </w:r>
            <w:r w:rsidRPr="00E0536C">
              <w:rPr>
                <w:rFonts w:ascii="Arial" w:eastAsia="Arial" w:hAnsi="Arial" w:cs="Arial"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432269" w:rsidRDefault="002D5D11" w:rsidP="00962379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FF0000"/>
                  <w:sz w:val="21"/>
                  <w:szCs w:val="21"/>
                </w:rPr>
                <w:id w:val="69967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6902783" w:edGrp="everyone"/>
                <w:r w:rsidR="00126B64"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  <w:permEnd w:id="1516902783"/>
              </w:sdtContent>
            </w:sdt>
          </w:p>
        </w:tc>
      </w:tr>
      <w:tr w:rsidR="002D2ACE" w:rsidRPr="00245DB2" w:rsidTr="00962379">
        <w:trPr>
          <w:trHeight w:hRule="exact" w:val="506"/>
          <w:jc w:val="center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Abnormal appearance</w:t>
            </w:r>
            <w:r w:rsidRPr="000633F8">
              <w:rPr>
                <w:rFonts w:ascii="Arial" w:eastAsia="Arial" w:hAnsi="Arial" w:cs="Arial"/>
                <w:color w:val="005EB8"/>
                <w:sz w:val="21"/>
                <w:szCs w:val="21"/>
              </w:rPr>
              <w:t xml:space="preserve">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of the outer ear and/or the eardrum (e.g., inflammation of the auditory canal, perforated tympanic membrane or active discharge).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-30277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89972679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D2ACE" w:rsidRPr="00432269" w:rsidRDefault="00126B64" w:rsidP="00962379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789972679" w:displacedByCustomXml="next"/>
          </w:sdtContent>
        </w:sdt>
      </w:tr>
      <w:tr w:rsidR="002D2ACE" w:rsidRPr="00245DB2" w:rsidTr="00962379">
        <w:trPr>
          <w:trHeight w:hRule="exact" w:val="506"/>
          <w:jc w:val="center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Tinnitus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that lasts longer than 5 minutes at a time, which is unilateral, pulsatile, has significantly changed in nature, is leading to sleep disturbance, or is associated with symptoms of anxiety or depression.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-112106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52675992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D2ACE" w:rsidRPr="00432269" w:rsidRDefault="00126B64" w:rsidP="00962379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1452675992" w:displacedByCustomXml="next"/>
          </w:sdtContent>
        </w:sdt>
      </w:tr>
      <w:tr w:rsidR="002D2ACE" w:rsidRPr="00245DB2" w:rsidTr="00962379">
        <w:trPr>
          <w:trHeight w:hRule="exact" w:val="282"/>
          <w:jc w:val="center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Rapid deterioration</w:t>
            </w:r>
            <w:r w:rsidRPr="000633F8">
              <w:rPr>
                <w:rFonts w:ascii="Arial" w:eastAsia="Arial" w:hAnsi="Arial" w:cs="Arial"/>
                <w:color w:val="005EB8"/>
                <w:sz w:val="21"/>
                <w:szCs w:val="21"/>
              </w:rPr>
              <w:t xml:space="preserve">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of hearing (rapid = deterioration over 4-90 days</w:t>
            </w:r>
            <w:r w:rsidRPr="00245DB2">
              <w:rPr>
                <w:rFonts w:ascii="Arial" w:eastAsia="Arial" w:hAnsi="Arial" w:cs="Arial"/>
                <w:color w:val="FF0000"/>
                <w:sz w:val="21"/>
                <w:szCs w:val="21"/>
                <w:vertAlign w:val="superscript"/>
              </w:rPr>
              <w:t>1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).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-99787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16480116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D2ACE" w:rsidRPr="00432269" w:rsidRDefault="00126B64" w:rsidP="00962379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1016480116" w:displacedByCustomXml="next"/>
          </w:sdtContent>
        </w:sdt>
      </w:tr>
      <w:tr w:rsidR="002D2ACE" w:rsidRPr="00245DB2" w:rsidTr="00962379">
        <w:trPr>
          <w:trHeight w:hRule="exact" w:val="282"/>
          <w:jc w:val="center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Facial numbness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>,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weakness, paralysis, 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 xml:space="preserve">or </w:t>
            </w:r>
            <w:r w:rsidRPr="00245DB2">
              <w:rPr>
                <w:rFonts w:ascii="Arial" w:eastAsia="Arial" w:hAnsi="Arial" w:cs="Arial"/>
                <w:iCs/>
                <w:sz w:val="21"/>
                <w:szCs w:val="21"/>
              </w:rPr>
              <w:t>facial droop.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154240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14055051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D2ACE" w:rsidRPr="00432269" w:rsidRDefault="00126B64" w:rsidP="00962379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314055051" w:displacedByCustomXml="next"/>
          </w:sdtContent>
        </w:sdt>
      </w:tr>
      <w:tr w:rsidR="002D2ACE" w:rsidRPr="00245DB2" w:rsidTr="00962379">
        <w:trPr>
          <w:trHeight w:hRule="exact" w:val="282"/>
          <w:jc w:val="center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Fluctuating hearing loss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other than associated with colds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 lasting more than 90 days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170128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09603784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D2ACE" w:rsidRPr="00432269" w:rsidRDefault="00126B64" w:rsidP="00962379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309603784" w:displacedByCustomXml="next"/>
          </w:sdtContent>
        </w:sdt>
      </w:tr>
      <w:tr w:rsidR="002D2ACE" w:rsidRPr="00245DB2" w:rsidTr="00962379">
        <w:trPr>
          <w:trHeight w:hRule="exact" w:val="282"/>
          <w:jc w:val="center"/>
        </w:trPr>
        <w:tc>
          <w:tcPr>
            <w:tcW w:w="100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Vertigo/dizziness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which has not fully resolved or is recurrent.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-127493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6500961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D2ACE" w:rsidRPr="00432269" w:rsidRDefault="00126B64" w:rsidP="00962379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1116500961" w:displacedByCustomXml="next"/>
          </w:sdtContent>
        </w:sdt>
      </w:tr>
      <w:tr w:rsidR="002D2ACE" w:rsidRPr="00245DB2" w:rsidTr="000C47C6">
        <w:trPr>
          <w:trHeight w:hRule="exact" w:val="586"/>
          <w:jc w:val="center"/>
        </w:trPr>
        <w:tc>
          <w:tcPr>
            <w:tcW w:w="10066" w:type="dxa"/>
            <w:gridSpan w:val="4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47C6" w:rsidRPr="000C47C6" w:rsidRDefault="002D2ACE" w:rsidP="000C47C6">
            <w:pPr>
              <w:jc w:val="center"/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</w:pPr>
            <w:r w:rsidRPr="000C47C6">
              <w:rPr>
                <w:rFonts w:ascii="Arial" w:eastAsia="Arial" w:hAnsi="Arial" w:cs="Arial"/>
                <w:i/>
                <w:color w:val="FF0000"/>
                <w:sz w:val="21"/>
                <w:szCs w:val="21"/>
                <w:vertAlign w:val="superscript"/>
              </w:rPr>
              <w:t>1</w:t>
            </w:r>
            <w:r w:rsidRPr="000C47C6"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  <w:t xml:space="preserve">If patient reports sudden hearing loss within 72 hours, please send to </w:t>
            </w:r>
            <w:r w:rsidR="000C47C6" w:rsidRPr="000C47C6"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  <w:t xml:space="preserve">A&amp;E or </w:t>
            </w:r>
            <w:r w:rsidRPr="000C47C6"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  <w:t>Urgent Care ENT Clinic</w:t>
            </w:r>
            <w:r w:rsidR="000C47C6" w:rsidRPr="000C47C6"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  <w:t>:</w:t>
            </w:r>
          </w:p>
          <w:p w:rsidR="002D2ACE" w:rsidRDefault="000C47C6" w:rsidP="000C47C6">
            <w:pPr>
              <w:jc w:val="center"/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</w:pPr>
            <w:r w:rsidRPr="000C47C6"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  <w:t xml:space="preserve">Phone: </w:t>
            </w:r>
            <w:r w:rsidR="00F768CC">
              <w:rPr>
                <w:rFonts w:ascii="Arial" w:hAnsi="Arial" w:cs="Arial"/>
                <w:i/>
                <w:color w:val="FF0000"/>
                <w:sz w:val="21"/>
                <w:szCs w:val="21"/>
                <w:shd w:val="clear" w:color="auto" w:fill="FFFFFF"/>
              </w:rPr>
              <w:t xml:space="preserve">020 7188 2215       </w:t>
            </w:r>
            <w:r w:rsidRPr="000C47C6">
              <w:rPr>
                <w:rFonts w:ascii="Arial" w:hAnsi="Arial" w:cs="Arial"/>
                <w:i/>
                <w:color w:val="FF0000"/>
                <w:sz w:val="21"/>
                <w:szCs w:val="21"/>
                <w:shd w:val="clear" w:color="auto" w:fill="FFFFFF"/>
              </w:rPr>
              <w:t xml:space="preserve">Email: </w:t>
            </w:r>
            <w:hyperlink r:id="rId8" w:history="1">
              <w:r w:rsidRPr="000C47C6">
                <w:rPr>
                  <w:rStyle w:val="Hyperlink"/>
                  <w:rFonts w:ascii="Arial" w:hAnsi="Arial" w:cs="Arial"/>
                  <w:i/>
                  <w:color w:val="FF0000"/>
                  <w:sz w:val="21"/>
                  <w:szCs w:val="21"/>
                </w:rPr>
                <w:t>gst-tr.entaccessteam@nhs.net</w:t>
              </w:r>
            </w:hyperlink>
          </w:p>
          <w:p w:rsidR="002D2ACE" w:rsidRPr="00245DB2" w:rsidRDefault="002D2ACE" w:rsidP="00962379">
            <w:pPr>
              <w:rPr>
                <w:rFonts w:ascii="Arial" w:eastAsia="Arial" w:hAnsi="Arial" w:cs="Arial"/>
                <w:i/>
                <w:iCs/>
                <w:color w:val="0000FF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:rsidTr="000C47C6">
        <w:trPr>
          <w:trHeight w:hRule="exact" w:val="60"/>
          <w:jc w:val="center"/>
        </w:trPr>
        <w:tc>
          <w:tcPr>
            <w:tcW w:w="10066" w:type="dxa"/>
            <w:gridSpan w:val="42"/>
            <w:shd w:val="clear" w:color="auto" w:fill="auto"/>
            <w:noWrap/>
            <w:vAlign w:val="center"/>
          </w:tcPr>
          <w:p w:rsidR="002D2ACE" w:rsidRPr="00245DB2" w:rsidRDefault="002D2ACE" w:rsidP="00962379">
            <w:pPr>
              <w:rPr>
                <w:rFonts w:ascii="Arial" w:eastAsia="Arial" w:hAnsi="Arial" w:cs="Arial"/>
                <w:color w:val="FF0000"/>
                <w:sz w:val="21"/>
                <w:szCs w:val="21"/>
                <w:vertAlign w:val="superscript"/>
              </w:rPr>
            </w:pPr>
          </w:p>
        </w:tc>
        <w:tc>
          <w:tcPr>
            <w:tcW w:w="58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:rsidTr="00962379">
        <w:trPr>
          <w:trHeight w:val="298"/>
          <w:jc w:val="center"/>
        </w:trPr>
        <w:tc>
          <w:tcPr>
            <w:tcW w:w="106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D2ACE" w:rsidRPr="00245DB2" w:rsidRDefault="002D2ACE" w:rsidP="00962379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Reason for Referral</w:t>
            </w:r>
          </w:p>
        </w:tc>
      </w:tr>
      <w:tr w:rsidR="002D2ACE" w:rsidRPr="00245DB2" w:rsidTr="000C47C6">
        <w:trPr>
          <w:trHeight w:hRule="exact" w:val="769"/>
          <w:jc w:val="center"/>
        </w:trPr>
        <w:tc>
          <w:tcPr>
            <w:tcW w:w="10647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ACE" w:rsidRPr="00126B64" w:rsidRDefault="002D2ACE" w:rsidP="00962379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466949391" w:edGrp="everyone"/>
            <w:permEnd w:id="466949391"/>
          </w:p>
        </w:tc>
      </w:tr>
      <w:tr w:rsidR="002D2ACE" w:rsidRPr="00245DB2" w:rsidTr="008F6BB9">
        <w:trPr>
          <w:trHeight w:hRule="exact" w:val="90"/>
          <w:jc w:val="center"/>
        </w:trPr>
        <w:tc>
          <w:tcPr>
            <w:tcW w:w="10066" w:type="dxa"/>
            <w:gridSpan w:val="4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D2ACE" w:rsidRPr="008F6BB9" w:rsidRDefault="002D2ACE" w:rsidP="00962379">
            <w:pPr>
              <w:rPr>
                <w:rFonts w:ascii="Arial" w:eastAsia="Arial" w:hAnsi="Arial" w:cs="Arial"/>
                <w:color w:val="FF0000"/>
                <w:sz w:val="14"/>
                <w:szCs w:val="21"/>
                <w:vertAlign w:val="superscript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2D2ACE" w:rsidRPr="00245DB2" w:rsidRDefault="002D2ACE" w:rsidP="0096237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:rsidTr="008F6BB9">
        <w:trPr>
          <w:gridAfter w:val="1"/>
          <w:wAfter w:w="581" w:type="dxa"/>
          <w:trHeight w:hRule="exact" w:val="305"/>
          <w:jc w:val="center"/>
        </w:trPr>
        <w:tc>
          <w:tcPr>
            <w:tcW w:w="10066" w:type="dxa"/>
            <w:gridSpan w:val="42"/>
            <w:shd w:val="clear" w:color="auto" w:fill="auto"/>
            <w:noWrap/>
            <w:vAlign w:val="center"/>
          </w:tcPr>
          <w:p w:rsidR="002D2ACE" w:rsidRPr="00643BB3" w:rsidRDefault="002D2ACE" w:rsidP="00962379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450CB0">
              <w:rPr>
                <w:rFonts w:ascii="Arial" w:hAnsi="Arial" w:cs="Arial"/>
                <w:sz w:val="16"/>
                <w:szCs w:val="16"/>
              </w:rPr>
              <w:t xml:space="preserve">Please attach any relevant </w:t>
            </w:r>
            <w:r>
              <w:rPr>
                <w:rFonts w:ascii="Arial" w:hAnsi="Arial" w:cs="Arial"/>
                <w:sz w:val="16"/>
                <w:szCs w:val="16"/>
              </w:rPr>
              <w:t>medical history or correspondence to this referral.</w:t>
            </w:r>
          </w:p>
        </w:tc>
      </w:tr>
    </w:tbl>
    <w:p w:rsidR="00E42E80" w:rsidRPr="002D2ACE" w:rsidRDefault="002D5D11" w:rsidP="008F6BB9"/>
    <w:sectPr w:rsidR="00E42E80" w:rsidRPr="002D2ACE" w:rsidSect="008F6BB9">
      <w:footerReference w:type="default" r:id="rId9"/>
      <w:pgSz w:w="11906" w:h="16838"/>
      <w:pgMar w:top="680" w:right="737" w:bottom="567" w:left="73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8A" w:rsidRDefault="00363C9F">
      <w:r>
        <w:separator/>
      </w:r>
    </w:p>
  </w:endnote>
  <w:endnote w:type="continuationSeparator" w:id="0">
    <w:p w:rsidR="00E1058A" w:rsidRDefault="0036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B41" w:rsidRPr="0044088D" w:rsidRDefault="00363C9F" w:rsidP="0044088D">
    <w:pPr>
      <w:rPr>
        <w:rFonts w:ascii="Arial" w:hAnsi="Arial" w:cs="Arial"/>
        <w:color w:val="000000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 xml:space="preserve">Template Document </w:t>
    </w:r>
    <w:r w:rsidR="00126B64">
      <w:rPr>
        <w:rFonts w:ascii="Arial" w:hAnsi="Arial" w:cs="Arial"/>
        <w:color w:val="000000"/>
        <w:sz w:val="12"/>
        <w:szCs w:val="12"/>
      </w:rPr>
      <w:t>Updated: 08</w:t>
    </w:r>
    <w:r w:rsidRPr="0044088D">
      <w:rPr>
        <w:rFonts w:ascii="Arial" w:hAnsi="Arial" w:cs="Arial"/>
        <w:color w:val="000000"/>
        <w:sz w:val="12"/>
        <w:szCs w:val="12"/>
      </w:rPr>
      <w:t>/</w:t>
    </w:r>
    <w:r w:rsidR="00126B64">
      <w:rPr>
        <w:rFonts w:ascii="Arial" w:hAnsi="Arial" w:cs="Arial"/>
        <w:color w:val="000000"/>
        <w:sz w:val="12"/>
        <w:szCs w:val="12"/>
      </w:rPr>
      <w:t>07</w:t>
    </w:r>
    <w:r w:rsidR="00803B74">
      <w:rPr>
        <w:rFonts w:ascii="Arial" w:hAnsi="Arial" w:cs="Arial"/>
        <w:color w:val="000000"/>
        <w:sz w:val="12"/>
        <w:szCs w:val="12"/>
      </w:rPr>
      <w:t>/22</w:t>
    </w:r>
    <w:r>
      <w:rPr>
        <w:rFonts w:ascii="Arial" w:hAnsi="Arial" w:cs="Arial"/>
        <w:color w:val="000000"/>
        <w:sz w:val="12"/>
        <w:szCs w:val="12"/>
      </w:rPr>
      <w:t xml:space="preserve"> </w:t>
    </w:r>
    <w:r w:rsidR="00AF682E">
      <w:rPr>
        <w:rFonts w:ascii="Arial" w:hAnsi="Arial" w:cs="Arial"/>
        <w:color w:val="000000"/>
        <w:sz w:val="12"/>
        <w:szCs w:val="12"/>
      </w:rPr>
      <w:t>L Gillen | Review Date: 08/07/27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8A" w:rsidRDefault="00363C9F">
      <w:r>
        <w:separator/>
      </w:r>
    </w:p>
  </w:footnote>
  <w:footnote w:type="continuationSeparator" w:id="0">
    <w:p w:rsidR="00E1058A" w:rsidRDefault="00363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2P9GvoGHNtxI8Va6Y65ZuPZeiGTRrwV1AzbEzkgyh2jvQMtB1j8sufKijtUhfpZoKqk12CPL1MJHq3/vZw8NQ==" w:salt="m4dd0vdoeqg3uYDTC7M6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CE"/>
    <w:rsid w:val="000C47C6"/>
    <w:rsid w:val="000F3F5C"/>
    <w:rsid w:val="00126B64"/>
    <w:rsid w:val="002D2ACE"/>
    <w:rsid w:val="002D5D11"/>
    <w:rsid w:val="003018F9"/>
    <w:rsid w:val="00363C9F"/>
    <w:rsid w:val="00450735"/>
    <w:rsid w:val="0071057D"/>
    <w:rsid w:val="00803B74"/>
    <w:rsid w:val="008F6BB9"/>
    <w:rsid w:val="00AE7AE2"/>
    <w:rsid w:val="00AF682E"/>
    <w:rsid w:val="00E1058A"/>
    <w:rsid w:val="00F10EC7"/>
    <w:rsid w:val="00F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39BF1-832F-4073-B690-23E8BC4F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ACE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B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B64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26B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B64"/>
    <w:rPr>
      <w:rFonts w:ascii="Times New Roman" w:eastAsiaTheme="minorEastAsia" w:hAnsi="Times New Roman" w:cs="Times New Roman"/>
      <w:lang w:eastAsia="en-GB"/>
    </w:rPr>
  </w:style>
  <w:style w:type="character" w:styleId="Hyperlink">
    <w:name w:val="Hyperlink"/>
    <w:rsid w:val="000C4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-tr.entaccessteam@nhs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t-tr.audiologyappointments@nh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12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Ubhi Bhajan</dc:creator>
  <cp:keywords/>
  <dc:description/>
  <cp:lastModifiedBy>Bream Miriam</cp:lastModifiedBy>
  <cp:revision>2</cp:revision>
  <dcterms:created xsi:type="dcterms:W3CDTF">2022-07-13T10:43:00Z</dcterms:created>
  <dcterms:modified xsi:type="dcterms:W3CDTF">2022-07-13T10:43:00Z</dcterms:modified>
</cp:coreProperties>
</file>