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B65E" w14:textId="04610F2C" w:rsidR="00D475E8" w:rsidRPr="00EA45B7" w:rsidRDefault="00D16EC8" w:rsidP="00D16EC8">
      <w:pPr>
        <w:spacing w:before="120" w:after="120" w:line="264" w:lineRule="auto"/>
        <w:ind w:right="-23"/>
        <w:jc w:val="center"/>
        <w:outlineLvl w:val="0"/>
        <w:rPr>
          <w:rFonts w:ascii="Arial" w:hAnsi="Arial" w:cs="Arial"/>
          <w:b/>
          <w:bCs/>
          <w:color w:val="000000"/>
          <w:sz w:val="32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>Up!Up! – Living lighter, the African and Caribbean way</w:t>
      </w:r>
      <w:r w:rsidR="009A3A28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>r</w:t>
      </w:r>
      <w:r w:rsidR="004147C0" w:rsidRPr="00EA45B7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>eferral Form</w:t>
      </w:r>
    </w:p>
    <w:p w14:paraId="154D2291" w14:textId="2F627002" w:rsidR="009C69CA" w:rsidRPr="00D16EC8" w:rsidRDefault="00D16EC8" w:rsidP="00566E2D">
      <w:pPr>
        <w:spacing w:before="120" w:after="120" w:line="264" w:lineRule="auto"/>
        <w:ind w:right="-23"/>
        <w:outlineLvl w:val="0"/>
        <w:rPr>
          <w:rFonts w:ascii="Arial" w:hAnsi="Arial" w:cs="Arial"/>
          <w:bCs/>
          <w:color w:val="000000"/>
          <w:szCs w:val="28"/>
          <w:lang w:val="en-GB"/>
        </w:rPr>
      </w:pPr>
      <w:r w:rsidRPr="00D16EC8">
        <w:rPr>
          <w:rFonts w:ascii="Arial" w:hAnsi="Arial" w:cs="Arial"/>
          <w:bCs/>
          <w:color w:val="000000"/>
          <w:szCs w:val="28"/>
          <w:lang w:val="x-none"/>
        </w:rPr>
        <w:t>Up!Up! is a 12-week Tier 2 weight management programme specifically tailored and intended for people of Black African and Black Caribbean heritage.</w:t>
      </w:r>
      <w:r>
        <w:rPr>
          <w:rFonts w:ascii="Arial" w:hAnsi="Arial" w:cs="Arial"/>
          <w:bCs/>
          <w:color w:val="000000"/>
          <w:szCs w:val="28"/>
          <w:lang w:val="en-GB"/>
        </w:rPr>
        <w:t xml:space="preserve"> </w:t>
      </w:r>
      <w:r w:rsidRPr="00D16EC8">
        <w:rPr>
          <w:rFonts w:ascii="Arial" w:hAnsi="Arial" w:cs="Arial"/>
          <w:bCs/>
          <w:color w:val="000000"/>
          <w:szCs w:val="28"/>
          <w:lang w:val="x-none"/>
        </w:rPr>
        <w:t xml:space="preserve">However patients of other backgrounds </w:t>
      </w:r>
      <w:proofErr w:type="spellStart"/>
      <w:r w:rsidRPr="00D16EC8">
        <w:rPr>
          <w:rFonts w:ascii="Arial" w:hAnsi="Arial" w:cs="Arial"/>
          <w:b/>
          <w:bCs/>
          <w:color w:val="000000"/>
          <w:szCs w:val="28"/>
          <w:lang w:val="x-none"/>
        </w:rPr>
        <w:t>can not</w:t>
      </w:r>
      <w:proofErr w:type="spellEnd"/>
      <w:r w:rsidRPr="00D16EC8">
        <w:rPr>
          <w:rFonts w:ascii="Arial" w:hAnsi="Arial" w:cs="Arial"/>
          <w:bCs/>
          <w:color w:val="000000"/>
          <w:szCs w:val="28"/>
          <w:lang w:val="x-none"/>
        </w:rPr>
        <w:t xml:space="preserve"> be actively excluded.</w:t>
      </w:r>
    </w:p>
    <w:p w14:paraId="705A27E0" w14:textId="76A36837" w:rsidR="00EA45B7" w:rsidRPr="00411826" w:rsidRDefault="00EA45B7" w:rsidP="00EA45B7">
      <w:pPr>
        <w:spacing w:before="120" w:after="120" w:line="264" w:lineRule="auto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 w:rsidRPr="00411826">
        <w:rPr>
          <w:rFonts w:ascii="Arial" w:hAnsi="Arial" w:cs="Arial"/>
          <w:b/>
          <w:bCs/>
          <w:color w:val="FF0000"/>
        </w:rPr>
        <w:t xml:space="preserve">If your patient has a BMI over </w:t>
      </w:r>
      <w:r w:rsidR="003E1B7D">
        <w:rPr>
          <w:rFonts w:ascii="Arial" w:hAnsi="Arial" w:cs="Arial"/>
          <w:b/>
          <w:bCs/>
          <w:color w:val="FF0000"/>
        </w:rPr>
        <w:t>40</w:t>
      </w:r>
      <w:r w:rsidRPr="00411826">
        <w:rPr>
          <w:rFonts w:ascii="Arial" w:hAnsi="Arial" w:cs="Arial"/>
          <w:b/>
          <w:bCs/>
          <w:color w:val="FF0000"/>
        </w:rPr>
        <w:t>kg/m</w:t>
      </w:r>
      <w:r w:rsidR="000F4DD1" w:rsidRPr="00411826">
        <w:rPr>
          <w:rFonts w:ascii="Arial" w:hAnsi="Arial" w:cs="Arial"/>
          <w:b/>
          <w:bCs/>
          <w:color w:val="FF0000"/>
          <w:vertAlign w:val="superscript"/>
        </w:rPr>
        <w:t>2</w:t>
      </w:r>
      <w:r w:rsidRPr="00411826">
        <w:rPr>
          <w:rFonts w:ascii="Arial" w:hAnsi="Arial" w:cs="Arial"/>
          <w:b/>
          <w:bCs/>
          <w:color w:val="FF0000"/>
        </w:rPr>
        <w:t>, you may wish to consider a referral to</w:t>
      </w:r>
      <w:r w:rsidR="000F4DD1" w:rsidRPr="00411826">
        <w:rPr>
          <w:rFonts w:ascii="Arial" w:hAnsi="Arial" w:cs="Arial"/>
          <w:b/>
          <w:bCs/>
          <w:color w:val="FF0000"/>
        </w:rPr>
        <w:t xml:space="preserve"> the SEL Tier 3 Healthy Weight</w:t>
      </w:r>
      <w:r w:rsidR="003E1B7D">
        <w:rPr>
          <w:rFonts w:ascii="Arial" w:hAnsi="Arial" w:cs="Arial"/>
          <w:b/>
          <w:bCs/>
          <w:color w:val="FF0000"/>
        </w:rPr>
        <w:t xml:space="preserve"> Management</w:t>
      </w:r>
      <w:r w:rsidR="000F4DD1" w:rsidRPr="00411826">
        <w:rPr>
          <w:rFonts w:ascii="Arial" w:hAnsi="Arial" w:cs="Arial"/>
          <w:b/>
          <w:bCs/>
          <w:color w:val="FF0000"/>
        </w:rPr>
        <w:t xml:space="preserve"> Programme</w:t>
      </w:r>
      <w:r w:rsidRPr="00411826">
        <w:rPr>
          <w:rFonts w:ascii="Arial" w:hAnsi="Arial" w:cs="Arial"/>
          <w:b/>
          <w:bCs/>
          <w:color w:val="FF0000"/>
        </w:rPr>
        <w:t xml:space="preserve">. Tier </w:t>
      </w:r>
      <w:r w:rsidR="003E1B7D">
        <w:rPr>
          <w:rFonts w:ascii="Arial" w:hAnsi="Arial" w:cs="Arial"/>
          <w:b/>
          <w:bCs/>
          <w:color w:val="FF0000"/>
        </w:rPr>
        <w:t>3</w:t>
      </w:r>
      <w:r w:rsidRPr="00411826">
        <w:rPr>
          <w:rFonts w:ascii="Arial" w:hAnsi="Arial" w:cs="Arial"/>
          <w:b/>
          <w:bCs/>
          <w:color w:val="FF0000"/>
        </w:rPr>
        <w:t xml:space="preserve"> </w:t>
      </w:r>
      <w:r w:rsidR="000F4DD1" w:rsidRPr="00411826">
        <w:rPr>
          <w:rFonts w:ascii="Arial" w:hAnsi="Arial" w:cs="Arial"/>
          <w:b/>
          <w:bCs/>
          <w:color w:val="FF0000"/>
        </w:rPr>
        <w:t>weight management services</w:t>
      </w:r>
      <w:r w:rsidRPr="00411826">
        <w:rPr>
          <w:rFonts w:ascii="Arial" w:hAnsi="Arial" w:cs="Arial"/>
          <w:b/>
          <w:bCs/>
          <w:color w:val="FF0000"/>
        </w:rPr>
        <w:t xml:space="preserve"> are for patients </w:t>
      </w:r>
      <w:r w:rsidR="003E1B7D">
        <w:rPr>
          <w:rFonts w:ascii="Arial" w:hAnsi="Arial" w:cs="Arial"/>
          <w:b/>
          <w:bCs/>
          <w:color w:val="FF0000"/>
        </w:rPr>
        <w:t>living with complex obesity who may benefit from the input of a multidisciplinary team.</w:t>
      </w:r>
      <w:r w:rsidRPr="00411826">
        <w:rPr>
          <w:rFonts w:ascii="Arial" w:hAnsi="Arial" w:cs="Arial"/>
          <w:b/>
          <w:bCs/>
          <w:color w:val="FF0000"/>
        </w:rPr>
        <w:t xml:space="preserve">   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D74D4A" w:rsidRPr="00EA45B7" w14:paraId="32557125" w14:textId="77777777" w:rsidTr="00566E2D">
        <w:trPr>
          <w:trHeight w:val="5197"/>
        </w:trPr>
        <w:tc>
          <w:tcPr>
            <w:tcW w:w="5245" w:type="dxa"/>
          </w:tcPr>
          <w:p w14:paraId="442710FA" w14:textId="7CEE09C5" w:rsidR="00D74D4A" w:rsidRPr="00EA45B7" w:rsidRDefault="00D74D4A" w:rsidP="00D74D4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Inclusion criteria:</w:t>
            </w:r>
          </w:p>
          <w:p w14:paraId="043366F3" w14:textId="6422D06B" w:rsidR="00866782" w:rsidRPr="00EA45B7" w:rsidRDefault="00866782" w:rsidP="002A1A74">
            <w:pPr>
              <w:numPr>
                <w:ilvl w:val="0"/>
                <w:numId w:val="1"/>
              </w:numPr>
              <w:ind w:left="743"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Registered with a GP </w:t>
            </w:r>
            <w:r w:rsidR="002A1A74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in </w:t>
            </w: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L</w:t>
            </w:r>
            <w:r w:rsidR="00D16EC8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ewisham</w:t>
            </w:r>
            <w:r w:rsidR="003E1B7D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or a L</w:t>
            </w:r>
            <w:r w:rsidR="009533BD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ewisham</w:t>
            </w:r>
            <w:r w:rsidR="003E1B7D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resident</w:t>
            </w:r>
          </w:p>
          <w:p w14:paraId="29C32695" w14:textId="3B8637DA" w:rsidR="00D74D4A" w:rsidRDefault="00D74D4A" w:rsidP="00B57219">
            <w:pPr>
              <w:numPr>
                <w:ilvl w:val="0"/>
                <w:numId w:val="1"/>
              </w:numPr>
              <w:spacing w:before="60" w:after="60" w:line="264" w:lineRule="auto"/>
              <w:ind w:left="743" w:right="34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Age</w:t>
            </w:r>
            <w:r w:rsidR="00866782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d</w:t>
            </w: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18 or over</w:t>
            </w:r>
          </w:p>
          <w:p w14:paraId="2719874E" w14:textId="1611654F" w:rsidR="008E22C3" w:rsidRPr="00EA45B7" w:rsidRDefault="008E22C3" w:rsidP="00B57219">
            <w:pPr>
              <w:numPr>
                <w:ilvl w:val="0"/>
                <w:numId w:val="1"/>
              </w:numPr>
              <w:spacing w:before="60" w:after="60" w:line="264" w:lineRule="auto"/>
              <w:ind w:left="743" w:right="34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Able to speak and read English</w:t>
            </w:r>
          </w:p>
          <w:p w14:paraId="24CF964F" w14:textId="77777777" w:rsidR="00D16EC8" w:rsidRDefault="00671D79" w:rsidP="00D16EC8">
            <w:pPr>
              <w:numPr>
                <w:ilvl w:val="0"/>
                <w:numId w:val="1"/>
              </w:numPr>
              <w:spacing w:before="60" w:after="60" w:line="264" w:lineRule="auto"/>
              <w:ind w:left="743" w:right="34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DB7313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Motivated to change lifestyle behaviours</w:t>
            </w:r>
          </w:p>
          <w:p w14:paraId="4E82C6A5" w14:textId="0F449782" w:rsidR="00D16EC8" w:rsidRPr="00D16EC8" w:rsidRDefault="00D16EC8" w:rsidP="00D16EC8">
            <w:pPr>
              <w:numPr>
                <w:ilvl w:val="0"/>
                <w:numId w:val="1"/>
              </w:numPr>
              <w:spacing w:before="60" w:after="60" w:line="264" w:lineRule="auto"/>
              <w:ind w:left="743" w:right="34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D16EC8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Waist circumference over 80cm (32 inches) for women and over 94cm (37 inches) for men</w:t>
            </w:r>
          </w:p>
          <w:p w14:paraId="41C0AE3B" w14:textId="77777777" w:rsidR="00135F5A" w:rsidRPr="00EA45B7" w:rsidRDefault="00135F5A" w:rsidP="00135F5A">
            <w:pPr>
              <w:spacing w:before="60" w:after="60" w:line="264" w:lineRule="auto"/>
              <w:ind w:right="34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5"/>
              <w:gridCol w:w="1275"/>
              <w:gridCol w:w="8"/>
            </w:tblGrid>
            <w:tr w:rsidR="00830150" w:rsidRPr="00EA45B7" w14:paraId="460BD81A" w14:textId="77777777" w:rsidTr="00245E9F">
              <w:trPr>
                <w:trHeight w:val="136"/>
              </w:trPr>
              <w:tc>
                <w:tcPr>
                  <w:tcW w:w="498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9F975A" w14:textId="7B4418C3" w:rsidR="00830150" w:rsidRPr="00EA45B7" w:rsidRDefault="00830150" w:rsidP="00245E9F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lang w:val="en-GB"/>
                    </w:rPr>
                  </w:pPr>
                  <w:r w:rsidRPr="0044597F">
                    <w:rPr>
                      <w:rFonts w:ascii="Arial" w:hAnsi="Arial" w:cs="Arial"/>
                      <w:b/>
                      <w:bCs/>
                      <w:sz w:val="28"/>
                      <w:lang w:val="en-GB"/>
                    </w:rPr>
                    <w:t>BMI criteria</w:t>
                  </w:r>
                </w:p>
              </w:tc>
            </w:tr>
            <w:tr w:rsidR="00830150" w:rsidRPr="00EA45B7" w14:paraId="1406F944" w14:textId="77777777" w:rsidTr="00830150">
              <w:trPr>
                <w:gridAfter w:val="1"/>
                <w:wAfter w:w="8" w:type="dxa"/>
                <w:trHeight w:val="227"/>
              </w:trPr>
              <w:tc>
                <w:tcPr>
                  <w:tcW w:w="3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6E3DA7" w14:textId="3F410FB2" w:rsidR="00830150" w:rsidRPr="00EA45B7" w:rsidRDefault="00830150" w:rsidP="00DB7313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GB"/>
                    </w:rPr>
                    <w:t>Ethnicity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401233" w14:textId="0C189604" w:rsidR="00830150" w:rsidRPr="00EA45B7" w:rsidRDefault="00830150" w:rsidP="00830150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BMI </w:t>
                  </w:r>
                  <w:r w:rsidRPr="00EA45B7">
                    <w:rPr>
                      <w:rFonts w:ascii="Arial" w:hAnsi="Arial" w:cs="Arial"/>
                      <w:b/>
                      <w:bCs/>
                      <w:lang w:val="en-GB"/>
                    </w:rPr>
                    <w:t>(kg/m</w:t>
                  </w:r>
                  <w:r w:rsidRPr="00EA45B7">
                    <w:rPr>
                      <w:rFonts w:ascii="Arial" w:hAnsi="Arial" w:cs="Arial"/>
                      <w:b/>
                      <w:bCs/>
                      <w:vertAlign w:val="superscript"/>
                      <w:lang w:val="en-GB"/>
                    </w:rPr>
                    <w:t>2</w:t>
                  </w:r>
                  <w:r w:rsidRPr="00EA45B7">
                    <w:rPr>
                      <w:rFonts w:ascii="Arial" w:hAnsi="Arial" w:cs="Arial"/>
                      <w:b/>
                      <w:bCs/>
                      <w:lang w:val="en-GB"/>
                    </w:rPr>
                    <w:t>)</w:t>
                  </w:r>
                </w:p>
              </w:tc>
            </w:tr>
            <w:tr w:rsidR="00830150" w:rsidRPr="00EA45B7" w14:paraId="3E9E64D7" w14:textId="77777777" w:rsidTr="00187077">
              <w:trPr>
                <w:gridAfter w:val="1"/>
                <w:wAfter w:w="8" w:type="dxa"/>
                <w:trHeight w:val="227"/>
              </w:trPr>
              <w:tc>
                <w:tcPr>
                  <w:tcW w:w="3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6D77AF" w14:textId="7F3A21C9" w:rsidR="00830150" w:rsidRPr="00187077" w:rsidRDefault="00830150" w:rsidP="00DB7313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Cs/>
                      <w:lang w:val="en-GB"/>
                    </w:rPr>
                  </w:pPr>
                  <w:r w:rsidRPr="00187077">
                    <w:rPr>
                      <w:rFonts w:ascii="Arial" w:hAnsi="Arial" w:cs="Arial"/>
                      <w:bCs/>
                      <w:lang w:val="en-GB"/>
                    </w:rPr>
                    <w:t xml:space="preserve">Black African/Caribbean, </w:t>
                  </w:r>
                  <w:r w:rsidR="00D16EC8">
                    <w:rPr>
                      <w:rFonts w:ascii="Arial" w:hAnsi="Arial" w:cs="Arial"/>
                      <w:bCs/>
                      <w:lang w:val="en-GB"/>
                    </w:rPr>
                    <w:t>Black other,</w:t>
                  </w:r>
                  <w:r w:rsidRPr="00187077">
                    <w:rPr>
                      <w:rFonts w:ascii="Arial" w:hAnsi="Arial" w:cs="Arial"/>
                      <w:bCs/>
                      <w:lang w:val="en-GB"/>
                    </w:rPr>
                    <w:t xml:space="preserve"> South Asian,</w:t>
                  </w:r>
                  <w:r w:rsidR="00D16EC8">
                    <w:rPr>
                      <w:rFonts w:ascii="Arial" w:hAnsi="Arial" w:cs="Arial"/>
                      <w:bCs/>
                      <w:lang w:val="en-GB"/>
                    </w:rPr>
                    <w:t xml:space="preserve"> East Asian</w:t>
                  </w:r>
                  <w:r w:rsidRPr="00187077">
                    <w:rPr>
                      <w:rFonts w:ascii="Arial" w:hAnsi="Arial" w:cs="Arial"/>
                      <w:bCs/>
                      <w:lang w:val="en-GB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95353D" w14:textId="4DD23DCE" w:rsidR="00830150" w:rsidRPr="00EA45B7" w:rsidRDefault="00D16EC8" w:rsidP="00DB7313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lang w:val="en-GB"/>
                    </w:rPr>
                    <w:t>≥</w:t>
                  </w:r>
                  <w:r w:rsidR="00830150" w:rsidRPr="00DB7313">
                    <w:rPr>
                      <w:rFonts w:ascii="Arial" w:hAnsi="Arial" w:cs="Arial"/>
                      <w:bCs/>
                      <w:lang w:val="en-GB"/>
                    </w:rPr>
                    <w:t>27.5</w:t>
                  </w:r>
                </w:p>
              </w:tc>
            </w:tr>
            <w:tr w:rsidR="00566E2D" w:rsidRPr="00EA45B7" w14:paraId="35F39CB3" w14:textId="77777777" w:rsidTr="00566E2D">
              <w:trPr>
                <w:gridAfter w:val="1"/>
                <w:wAfter w:w="8" w:type="dxa"/>
                <w:trHeight w:val="227"/>
              </w:trPr>
              <w:tc>
                <w:tcPr>
                  <w:tcW w:w="37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8F4F8A" w14:textId="48492F86" w:rsidR="00566E2D" w:rsidRPr="00187077" w:rsidRDefault="00566E2D" w:rsidP="0044597F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Cs/>
                      <w:lang w:val="en-GB"/>
                    </w:rPr>
                  </w:pPr>
                  <w:r w:rsidRPr="00187077">
                    <w:rPr>
                      <w:rFonts w:ascii="Arial" w:hAnsi="Arial" w:cs="Arial"/>
                      <w:bCs/>
                      <w:lang w:val="en-GB"/>
                    </w:rPr>
                    <w:t>All other ethnicities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EB4D41" w14:textId="45BAB587" w:rsidR="00566E2D" w:rsidRPr="00EA45B7" w:rsidRDefault="00D16EC8" w:rsidP="0044597F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lang w:val="en-GB"/>
                    </w:rPr>
                    <w:t>≥</w:t>
                  </w:r>
                  <w:r w:rsidR="00566E2D">
                    <w:rPr>
                      <w:rFonts w:ascii="Arial" w:hAnsi="Arial" w:cs="Arial"/>
                      <w:bCs/>
                      <w:lang w:val="en-GB"/>
                    </w:rPr>
                    <w:t>30.0</w:t>
                  </w:r>
                </w:p>
              </w:tc>
            </w:tr>
          </w:tbl>
          <w:p w14:paraId="61F7A3ED" w14:textId="339D502F" w:rsidR="007A2116" w:rsidRPr="00EA45B7" w:rsidRDefault="007A2116" w:rsidP="00041223">
            <w:pPr>
              <w:spacing w:before="60" w:after="60" w:line="264" w:lineRule="auto"/>
              <w:ind w:right="34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  <w:tc>
          <w:tcPr>
            <w:tcW w:w="5245" w:type="dxa"/>
          </w:tcPr>
          <w:p w14:paraId="7458A6EB" w14:textId="77777777" w:rsidR="00D74D4A" w:rsidRPr="00EA45B7" w:rsidRDefault="00D74D4A" w:rsidP="00D74D4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Exclusion criteria:</w:t>
            </w:r>
          </w:p>
          <w:p w14:paraId="4669F338" w14:textId="38EBB96A" w:rsidR="00D74D4A" w:rsidRPr="00EA45B7" w:rsidRDefault="00D74D4A" w:rsidP="00F42FEF">
            <w:pPr>
              <w:numPr>
                <w:ilvl w:val="0"/>
                <w:numId w:val="2"/>
              </w:numPr>
              <w:spacing w:before="60" w:after="60" w:line="264" w:lineRule="auto"/>
              <w:ind w:left="357" w:right="-360" w:hanging="357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Pregnant </w:t>
            </w:r>
            <w:r w:rsidR="00BF65B3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or planning pregnancy</w:t>
            </w:r>
          </w:p>
          <w:p w14:paraId="28BA79EC" w14:textId="77777777" w:rsidR="00B57219" w:rsidRPr="00EA45B7" w:rsidRDefault="00B57219" w:rsidP="00B57219">
            <w:pPr>
              <w:numPr>
                <w:ilvl w:val="0"/>
                <w:numId w:val="2"/>
              </w:numPr>
              <w:spacing w:before="60" w:after="60" w:line="264" w:lineRule="auto"/>
              <w:ind w:left="357" w:hanging="357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Those receiving palliative or end of life care</w:t>
            </w:r>
          </w:p>
          <w:p w14:paraId="3DF790C4" w14:textId="7B421BB4" w:rsidR="00D74D4A" w:rsidRPr="00EA45B7" w:rsidRDefault="00B55084" w:rsidP="00B57219">
            <w:pPr>
              <w:numPr>
                <w:ilvl w:val="0"/>
                <w:numId w:val="2"/>
              </w:numPr>
              <w:spacing w:before="60" w:after="60" w:line="264" w:lineRule="auto"/>
              <w:ind w:left="357" w:hanging="357"/>
              <w:contextualSpacing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Myocardial infarction</w:t>
            </w:r>
            <w:r w:rsidR="00B57219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or stroke within the last 3 months</w:t>
            </w:r>
          </w:p>
          <w:p w14:paraId="7CDBB152" w14:textId="4BA821E8" w:rsidR="00BB3480" w:rsidRDefault="00EA45B7" w:rsidP="00BB3480">
            <w:pPr>
              <w:numPr>
                <w:ilvl w:val="0"/>
                <w:numId w:val="2"/>
              </w:numPr>
              <w:spacing w:before="60" w:after="60" w:line="264" w:lineRule="auto"/>
              <w:contextualSpacing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For patient safety, blood pressure readings of &gt;180 mmHg systolic OR &gt;120 mmHg diastolic</w:t>
            </w:r>
            <w:r w:rsidR="00AA3BBB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taken within the last 6 months</w:t>
            </w:r>
            <w:r w:rsidR="00411826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</w:t>
            </w: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(consider re-referral when blood pressure is optimised)</w:t>
            </w:r>
          </w:p>
          <w:p w14:paraId="69E932F9" w14:textId="2F6058A5" w:rsidR="00AA3BBB" w:rsidRPr="00EA45B7" w:rsidRDefault="00AA3BBB" w:rsidP="00BB3480">
            <w:pPr>
              <w:numPr>
                <w:ilvl w:val="0"/>
                <w:numId w:val="2"/>
              </w:numPr>
              <w:spacing w:before="60" w:after="60" w:line="264" w:lineRule="auto"/>
              <w:contextualSpacing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Clinically diagnosed eating disorder</w:t>
            </w:r>
          </w:p>
        </w:tc>
      </w:tr>
    </w:tbl>
    <w:p w14:paraId="5ABD9BB6" w14:textId="5CA5F44C" w:rsidR="005448A5" w:rsidRPr="00EA45B7" w:rsidRDefault="005448A5" w:rsidP="00276A3B">
      <w:pPr>
        <w:rPr>
          <w:lang w:val="en-GB"/>
        </w:rPr>
      </w:pPr>
    </w:p>
    <w:p w14:paraId="4044B3F1" w14:textId="6599F2AE" w:rsidR="00E66E28" w:rsidRPr="00245E9F" w:rsidRDefault="00245E9F" w:rsidP="00276A3B">
      <w:pPr>
        <w:rPr>
          <w:rFonts w:ascii="Arial" w:hAnsi="Arial" w:cs="Arial"/>
          <w:b/>
          <w:lang w:val="en-GB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888B0B" wp14:editId="2DBE66B8">
            <wp:simplePos x="0" y="0"/>
            <wp:positionH relativeFrom="column">
              <wp:posOffset>3571240</wp:posOffset>
            </wp:positionH>
            <wp:positionV relativeFrom="paragraph">
              <wp:posOffset>280670</wp:posOffset>
            </wp:positionV>
            <wp:extent cx="2600325" cy="2600325"/>
            <wp:effectExtent l="0" t="0" r="9525" b="9525"/>
            <wp:wrapTight wrapText="bothSides">
              <wp:wrapPolygon edited="0">
                <wp:start x="0" y="0"/>
                <wp:lineTo x="0" y="21521"/>
                <wp:lineTo x="21521" y="21521"/>
                <wp:lineTo x="21521" y="0"/>
                <wp:lineTo x="0" y="0"/>
              </wp:wrapPolygon>
            </wp:wrapTight>
            <wp:docPr id="3" name="Picture 3" descr="https://chart.googleapis.com/chart?cht=qr&amp;chs=200x200&amp;chl=https%3a%2f%2fwww.smartsurvey.co.uk%2fs%2fUpUp-self-referralQR1%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qr&amp;chs=200x200&amp;chl=https%3a%2f%2fwww.smartsurvey.co.uk%2fs%2fUpUp-self-referralQR1%2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93B95" wp14:editId="048DF847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3038475" cy="30384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0384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A3BA8" w14:textId="77777777" w:rsidR="00245E9F" w:rsidRPr="00245E9F" w:rsidRDefault="00245E9F" w:rsidP="00245E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lang w:val="en-GB"/>
                              </w:rPr>
                            </w:pPr>
                            <w:r w:rsidRPr="00245E9F">
                              <w:rPr>
                                <w:rFonts w:ascii="Arial" w:hAnsi="Arial" w:cs="Arial"/>
                                <w:b/>
                                <w:sz w:val="40"/>
                                <w:lang w:val="en-GB"/>
                              </w:rPr>
                              <w:t>Would your patient like to self-refer?</w:t>
                            </w:r>
                          </w:p>
                          <w:p w14:paraId="14CF7C64" w14:textId="77777777" w:rsidR="00245E9F" w:rsidRPr="00245E9F" w:rsidRDefault="00245E9F" w:rsidP="00245E9F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76E3D26E" w14:textId="77777777" w:rsidR="00245E9F" w:rsidRPr="00245E9F" w:rsidRDefault="00245E9F" w:rsidP="00245E9F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245E9F">
                              <w:rPr>
                                <w:rFonts w:ascii="Arial" w:hAnsi="Arial" w:cs="Arial"/>
                                <w:sz w:val="32"/>
                              </w:rPr>
                              <w:t>Patients can scan the QR code and complete an online self-referral form</w:t>
                            </w:r>
                          </w:p>
                          <w:p w14:paraId="7731C55D" w14:textId="77777777" w:rsidR="00245E9F" w:rsidRDefault="00245E9F" w:rsidP="00245E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B93B95" id="Oval 2" o:spid="_x0000_s1026" style="position:absolute;margin-left:0;margin-top:5.6pt;width:239.25pt;height:239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" fillcolor="#0070c0" strokecolor="#0070c0" strokeweight="1pt">
                <v:stroke joinstyle="miter"/>
                <v:textbox>
                  <w:txbxContent>
                    <w:p w14:paraId="42FA3BA8" w14:textId="77777777" w:rsidR="00245E9F" w:rsidRPr="00245E9F" w:rsidRDefault="00245E9F" w:rsidP="00245E9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lang w:val="en-GB"/>
                        </w:rPr>
                      </w:pPr>
                      <w:r w:rsidRPr="00245E9F">
                        <w:rPr>
                          <w:rFonts w:ascii="Arial" w:hAnsi="Arial" w:cs="Arial"/>
                          <w:b/>
                          <w:sz w:val="40"/>
                          <w:lang w:val="en-GB"/>
                        </w:rPr>
                        <w:t>Would your patient like to self-refer?</w:t>
                      </w:r>
                    </w:p>
                    <w:p w14:paraId="14CF7C64" w14:textId="77777777" w:rsidR="00245E9F" w:rsidRPr="00245E9F" w:rsidRDefault="00245E9F" w:rsidP="00245E9F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76E3D26E" w14:textId="77777777" w:rsidR="00245E9F" w:rsidRPr="00245E9F" w:rsidRDefault="00245E9F" w:rsidP="00245E9F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245E9F">
                        <w:rPr>
                          <w:rFonts w:ascii="Arial" w:hAnsi="Arial" w:cs="Arial"/>
                          <w:sz w:val="32"/>
                        </w:rPr>
                        <w:t>Patients can scan the QR code and complete an online self-referral form</w:t>
                      </w:r>
                    </w:p>
                    <w:p w14:paraId="7731C55D" w14:textId="77777777" w:rsidR="00245E9F" w:rsidRDefault="00245E9F" w:rsidP="00245E9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448A5" w:rsidRPr="00245E9F">
        <w:rPr>
          <w:rFonts w:ascii="Arial" w:hAnsi="Arial" w:cs="Arial"/>
          <w:b/>
          <w:lang w:val="en-GB"/>
        </w:rPr>
        <w:br w:type="page"/>
      </w:r>
    </w:p>
    <w:p w14:paraId="51D7DBA4" w14:textId="158489F5" w:rsidR="009E5916" w:rsidRPr="00EA45B7" w:rsidRDefault="00EA71CA" w:rsidP="00E95F9B">
      <w:pPr>
        <w:spacing w:before="120"/>
        <w:ind w:right="-357"/>
        <w:jc w:val="center"/>
        <w:outlineLvl w:val="0"/>
        <w:rPr>
          <w:rFonts w:ascii="Arial" w:hAnsi="Arial" w:cs="Arial"/>
          <w:b/>
          <w:color w:val="FF0000"/>
          <w:sz w:val="32"/>
          <w:szCs w:val="28"/>
          <w:lang w:val="en-GB"/>
        </w:rPr>
      </w:pPr>
      <w:r w:rsidRPr="00EA45B7">
        <w:rPr>
          <w:rFonts w:ascii="Arial" w:hAnsi="Arial" w:cs="Arial"/>
          <w:b/>
          <w:color w:val="FF0000"/>
          <w:sz w:val="32"/>
          <w:szCs w:val="28"/>
          <w:lang w:val="en-GB"/>
        </w:rPr>
        <w:lastRenderedPageBreak/>
        <w:t>Your referral will be rejected if information in shaded boxes is not completed or attached.</w:t>
      </w:r>
    </w:p>
    <w:p w14:paraId="1C0C0B43" w14:textId="77777777" w:rsidR="00AB1D93" w:rsidRPr="00EA45B7" w:rsidRDefault="00AB1D93">
      <w:pPr>
        <w:rPr>
          <w:rFonts w:ascii="Arial" w:hAnsi="Arial" w:cs="Arial"/>
          <w:bCs/>
          <w:color w:val="0D0D0D" w:themeColor="text1" w:themeTint="F2"/>
          <w:szCs w:val="28"/>
          <w:lang w:val="en-GB"/>
        </w:rPr>
      </w:pPr>
    </w:p>
    <w:tbl>
      <w:tblPr>
        <w:tblStyle w:val="TableGrid"/>
        <w:tblW w:w="10776" w:type="dxa"/>
        <w:tblLayout w:type="fixed"/>
        <w:tblLook w:val="04A0" w:firstRow="1" w:lastRow="0" w:firstColumn="1" w:lastColumn="0" w:noHBand="0" w:noVBand="1"/>
      </w:tblPr>
      <w:tblGrid>
        <w:gridCol w:w="4390"/>
        <w:gridCol w:w="6386"/>
      </w:tblGrid>
      <w:tr w:rsidR="00AB1D93" w:rsidRPr="00EA45B7" w14:paraId="75409F5B" w14:textId="77777777" w:rsidTr="00830150">
        <w:tc>
          <w:tcPr>
            <w:tcW w:w="10776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518D8C4" w14:textId="1A25DAB7" w:rsidR="00AB1D93" w:rsidRPr="00EA45B7" w:rsidRDefault="00AB1D93" w:rsidP="00DF72A3">
            <w:pPr>
              <w:spacing w:before="60" w:after="60" w:line="264" w:lineRule="auto"/>
              <w:ind w:firstLine="29"/>
              <w:jc w:val="center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bookmarkStart w:id="0" w:name="_Hlk144214442"/>
            <w:r w:rsidRPr="00EA45B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Screening Criteria</w:t>
            </w:r>
          </w:p>
        </w:tc>
      </w:tr>
      <w:tr w:rsidR="00AB1D93" w:rsidRPr="00EA45B7" w14:paraId="107E18B5" w14:textId="77777777" w:rsidTr="00830150">
        <w:tc>
          <w:tcPr>
            <w:tcW w:w="4390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2E6330" w14:textId="108F8D12" w:rsidR="00AB1D93" w:rsidRPr="00EA45B7" w:rsidRDefault="00AB1D93" w:rsidP="00ED3F0E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Date of Birth:</w:t>
            </w:r>
          </w:p>
        </w:tc>
        <w:tc>
          <w:tcPr>
            <w:tcW w:w="6386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A00F77" w14:textId="77777777" w:rsidR="00AB1D93" w:rsidRPr="00EA45B7" w:rsidRDefault="00AB1D93" w:rsidP="00ED3F0E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315EEA" w:rsidRPr="00EA45B7" w14:paraId="3436F257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77D4FB0B" w14:textId="66127E43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Ethnicity: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40AFD2CE" w14:textId="77777777" w:rsidR="00315EEA" w:rsidRPr="00EA45B7" w:rsidRDefault="00315EEA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315EEA" w:rsidRPr="00EA45B7" w14:paraId="32F5A041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77E87C9E" w14:textId="293511A6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Height: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2D01A3CC" w14:textId="77777777" w:rsidR="00315EEA" w:rsidRPr="00EA45B7" w:rsidRDefault="00315EEA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315EEA" w:rsidRPr="00EA45B7" w14:paraId="0430A9EB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3761652A" w14:textId="73F2CB7E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Weight: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2E72C65D" w14:textId="77777777" w:rsidR="00315EEA" w:rsidRPr="00EA45B7" w:rsidRDefault="00315EEA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315EEA" w:rsidRPr="00EA45B7" w14:paraId="7366B0E5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3CE48126" w14:textId="49CE8960" w:rsidR="00EA45B7" w:rsidRPr="00EA45B7" w:rsidRDefault="00315EEA" w:rsidP="00EA45B7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BMI: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253B6A38" w14:textId="1E9E757E" w:rsidR="00315EEA" w:rsidRPr="00EA45B7" w:rsidRDefault="00315EEA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315EEA" w:rsidRPr="00EA45B7" w14:paraId="0CABB403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50A8AD32" w14:textId="77777777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Blood Pressure:</w:t>
            </w:r>
          </w:p>
          <w:p w14:paraId="57468AE5" w14:textId="72092DEE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i/>
                <w:sz w:val="22"/>
                <w:lang w:val="en-GB"/>
              </w:rPr>
              <w:t>(within last 6 months)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6533EA56" w14:textId="77777777" w:rsidR="00315EEA" w:rsidRPr="00EA45B7" w:rsidRDefault="00315EEA" w:rsidP="009F3A93">
            <w:pPr>
              <w:shd w:val="clear" w:color="auto" w:fill="FBE4D5" w:themeFill="accent2" w:themeFillTint="33"/>
              <w:spacing w:before="60" w:after="60" w:line="264" w:lineRule="auto"/>
              <w:rPr>
                <w:rFonts w:ascii="Arial" w:hAnsi="Arial" w:cs="Arial"/>
                <w:lang w:val="en-GB"/>
              </w:rPr>
            </w:pPr>
            <w:r w:rsidRPr="00EA45B7">
              <w:rPr>
                <w:rFonts w:ascii="Arial" w:hAnsi="Arial" w:cs="Arial"/>
                <w:lang w:val="en-GB"/>
              </w:rPr>
              <w:t>Systolic:</w:t>
            </w:r>
          </w:p>
          <w:p w14:paraId="484B5293" w14:textId="13B1CE38" w:rsidR="00315EEA" w:rsidRPr="00EA45B7" w:rsidRDefault="00315EEA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lang w:val="en-GB"/>
              </w:rPr>
              <w:t>Diastolic:</w:t>
            </w:r>
          </w:p>
        </w:tc>
      </w:tr>
      <w:tr w:rsidR="005C7096" w:rsidRPr="00EA45B7" w14:paraId="0F926172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3EBDD111" w14:textId="7F245681" w:rsidR="005C7096" w:rsidRPr="00EA45B7" w:rsidRDefault="005C7096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Diabetes Status: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7D3A5046" w14:textId="3D5A49B9" w:rsidR="00204662" w:rsidRPr="00EA45B7" w:rsidRDefault="001C0D1C" w:rsidP="00204662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5610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662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204662" w:rsidRPr="00EA45B7">
              <w:rPr>
                <w:rFonts w:ascii="Arial" w:hAnsi="Arial" w:cs="Arial"/>
                <w:lang w:val="en-GB"/>
              </w:rPr>
              <w:t xml:space="preserve"> Prediabetes </w:t>
            </w:r>
          </w:p>
          <w:p w14:paraId="181E577A" w14:textId="0C4A3F08" w:rsidR="00204662" w:rsidRPr="00EA45B7" w:rsidRDefault="001C0D1C" w:rsidP="00204662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4282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662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204662" w:rsidRPr="00EA45B7">
              <w:rPr>
                <w:rFonts w:ascii="Arial" w:hAnsi="Arial" w:cs="Arial"/>
                <w:lang w:val="en-GB"/>
              </w:rPr>
              <w:t xml:space="preserve"> T2DM (Date of diagnosis:                  </w:t>
            </w:r>
            <w:r w:rsidR="001D4344" w:rsidRPr="00EA45B7">
              <w:rPr>
                <w:rFonts w:ascii="Arial" w:hAnsi="Arial" w:cs="Arial"/>
                <w:lang w:val="en-GB"/>
              </w:rPr>
              <w:t xml:space="preserve">  </w:t>
            </w:r>
            <w:r w:rsidR="00204662" w:rsidRPr="00EA45B7">
              <w:rPr>
                <w:rFonts w:ascii="Arial" w:hAnsi="Arial" w:cs="Arial"/>
                <w:lang w:val="en-GB"/>
              </w:rPr>
              <w:t>)</w:t>
            </w:r>
          </w:p>
          <w:p w14:paraId="130A5CAF" w14:textId="5ED5BB76" w:rsidR="005C7096" w:rsidRPr="00EA45B7" w:rsidRDefault="001C0D1C" w:rsidP="00204662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47309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344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204662" w:rsidRPr="00EA45B7">
              <w:rPr>
                <w:rFonts w:ascii="Arial" w:hAnsi="Arial" w:cs="Arial"/>
                <w:lang w:val="en-GB"/>
              </w:rPr>
              <w:t xml:space="preserve"> No diabetes diagnosis</w:t>
            </w:r>
          </w:p>
        </w:tc>
      </w:tr>
      <w:tr w:rsidR="00315EEA" w:rsidRPr="00EA45B7" w14:paraId="62EB9974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414AAB89" w14:textId="13FC08A3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Obesity comorbidities present: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64C9F9F5" w14:textId="1EAA74A9" w:rsidR="00315EEA" w:rsidRPr="00EA45B7" w:rsidRDefault="001C0D1C" w:rsidP="00315EE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34146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344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lang w:val="en-GB"/>
              </w:rPr>
              <w:t xml:space="preserve"> Hypertension</w:t>
            </w:r>
          </w:p>
          <w:p w14:paraId="338708C4" w14:textId="4408CA28" w:rsidR="00315EEA" w:rsidRPr="00EA45B7" w:rsidRDefault="001C0D1C" w:rsidP="00315EE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9316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662" w:rsidRPr="00EA45B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lang w:val="en-GB"/>
              </w:rPr>
              <w:t xml:space="preserve"> Idiopathic Intracranial Hypertension</w:t>
            </w:r>
          </w:p>
          <w:p w14:paraId="5E681C18" w14:textId="7BB52FAE" w:rsidR="00315EEA" w:rsidRPr="00EA45B7" w:rsidRDefault="001C0D1C" w:rsidP="00315EE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72225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2B3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lang w:val="en-GB"/>
              </w:rPr>
              <w:t xml:space="preserve"> NAFLD, NASH or </w:t>
            </w:r>
            <w:proofErr w:type="gramStart"/>
            <w:r w:rsidR="00315EEA" w:rsidRPr="00EA45B7">
              <w:rPr>
                <w:rFonts w:ascii="Arial" w:hAnsi="Arial" w:cs="Arial"/>
                <w:lang w:val="en-GB"/>
              </w:rPr>
              <w:t>other</w:t>
            </w:r>
            <w:proofErr w:type="gramEnd"/>
            <w:r w:rsidR="00315EEA" w:rsidRPr="00EA45B7">
              <w:rPr>
                <w:rFonts w:ascii="Arial" w:hAnsi="Arial" w:cs="Arial"/>
                <w:lang w:val="en-GB"/>
              </w:rPr>
              <w:t xml:space="preserve"> hepatic steatosis</w:t>
            </w:r>
          </w:p>
          <w:p w14:paraId="460950BA" w14:textId="1136C11C" w:rsidR="00315EEA" w:rsidRPr="00EA45B7" w:rsidRDefault="001C0D1C" w:rsidP="00204662">
            <w:pPr>
              <w:autoSpaceDE w:val="0"/>
              <w:autoSpaceDN w:val="0"/>
              <w:adjustRightInd w:val="0"/>
              <w:ind w:left="341" w:hanging="341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41523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2B3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lang w:val="en-GB"/>
              </w:rPr>
              <w:t xml:space="preserve"> Obstructive Sleep Apnoea or Obesity Hypoventilation Syndrome</w:t>
            </w:r>
          </w:p>
          <w:p w14:paraId="081882E8" w14:textId="77777777" w:rsidR="00315EEA" w:rsidRDefault="001C0D1C" w:rsidP="00315EE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78292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EEA" w:rsidRPr="00EA45B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lang w:val="en-GB"/>
              </w:rPr>
              <w:t xml:space="preserve"> Previous stroke or MI</w:t>
            </w:r>
          </w:p>
          <w:p w14:paraId="7C2A27D8" w14:textId="1D41FF74" w:rsidR="00830150" w:rsidRDefault="001C0D1C" w:rsidP="0083015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20893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50" w:rsidRPr="00EA45B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30150" w:rsidRPr="00EA45B7">
              <w:rPr>
                <w:rFonts w:ascii="Arial" w:hAnsi="Arial" w:cs="Arial"/>
                <w:lang w:val="en-GB"/>
              </w:rPr>
              <w:t xml:space="preserve"> </w:t>
            </w:r>
            <w:r w:rsidR="00830150">
              <w:rPr>
                <w:rFonts w:ascii="Arial" w:hAnsi="Arial" w:cs="Arial"/>
                <w:lang w:val="en-GB"/>
              </w:rPr>
              <w:t>Chronic pain</w:t>
            </w:r>
          </w:p>
          <w:p w14:paraId="68A37C7C" w14:textId="63E5BA03" w:rsidR="00830150" w:rsidRPr="00EA45B7" w:rsidRDefault="001C0D1C" w:rsidP="00315EE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25907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50" w:rsidRPr="00EA45B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30150" w:rsidRPr="00EA45B7">
              <w:rPr>
                <w:rFonts w:ascii="Arial" w:hAnsi="Arial" w:cs="Arial"/>
                <w:lang w:val="en-GB"/>
              </w:rPr>
              <w:t xml:space="preserve"> </w:t>
            </w:r>
            <w:r w:rsidR="00830150" w:rsidRPr="00830150">
              <w:rPr>
                <w:rFonts w:ascii="Arial" w:hAnsi="Arial" w:cs="Arial"/>
                <w:lang w:val="en-GB"/>
              </w:rPr>
              <w:t>Osteoarthritis</w:t>
            </w:r>
          </w:p>
        </w:tc>
      </w:tr>
      <w:tr w:rsidR="00315EEA" w:rsidRPr="00EA45B7" w14:paraId="03D4CC9C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50868E60" w14:textId="66BEE16E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Is th</w:t>
            </w:r>
            <w:r w:rsidR="0059569C">
              <w:rPr>
                <w:rFonts w:ascii="Arial" w:hAnsi="Arial" w:cs="Arial"/>
                <w:b/>
                <w:lang w:val="en-GB"/>
              </w:rPr>
              <w:t>is</w:t>
            </w:r>
            <w:r w:rsidRPr="00EA45B7">
              <w:rPr>
                <w:rFonts w:ascii="Arial" w:hAnsi="Arial" w:cs="Arial"/>
                <w:b/>
                <w:lang w:val="en-GB"/>
              </w:rPr>
              <w:t xml:space="preserve"> patient pregnant?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3F2D3CB8" w14:textId="1EACDC02" w:rsidR="00315EEA" w:rsidRPr="00EA45B7" w:rsidRDefault="001C0D1C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5523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E4B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5510E2AC" w14:textId="457F42A6" w:rsidR="00315EEA" w:rsidRPr="00EA45B7" w:rsidRDefault="001C0D1C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211535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EEA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315EEA" w:rsidRPr="00EA45B7" w14:paraId="17C15251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3A8420DA" w14:textId="5D76D44D" w:rsidR="00315EEA" w:rsidRPr="008E63B1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8E63B1">
              <w:rPr>
                <w:rFonts w:ascii="Arial" w:hAnsi="Arial" w:cs="Arial"/>
                <w:b/>
                <w:lang w:val="en-GB"/>
              </w:rPr>
              <w:t>Has th</w:t>
            </w:r>
            <w:r w:rsidR="0059569C" w:rsidRPr="008E63B1">
              <w:rPr>
                <w:rFonts w:ascii="Arial" w:hAnsi="Arial" w:cs="Arial"/>
                <w:b/>
                <w:lang w:val="en-GB"/>
              </w:rPr>
              <w:t>is</w:t>
            </w:r>
            <w:r w:rsidRPr="008E63B1">
              <w:rPr>
                <w:rFonts w:ascii="Arial" w:hAnsi="Arial" w:cs="Arial"/>
                <w:b/>
                <w:lang w:val="en-GB"/>
              </w:rPr>
              <w:t xml:space="preserve"> patient had a recent diagnosis of cancer, or is currently receiving active cancer treatment?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030CBD45" w14:textId="3FC22D74" w:rsidR="00315EEA" w:rsidRPr="008E63B1" w:rsidRDefault="001C0D1C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42460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E4B" w:rsidRPr="008E63B1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315EEA" w:rsidRPr="008E63B1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79ED1812" w14:textId="1AC59F17" w:rsidR="00315EEA" w:rsidRPr="008E63B1" w:rsidRDefault="001C0D1C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164627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EEA" w:rsidRPr="008E63B1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315EEA" w:rsidRPr="008E63B1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AA3BBB" w:rsidRPr="00EA45B7" w14:paraId="43016A98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4C75145A" w14:textId="03987431" w:rsidR="00AA3BBB" w:rsidRPr="008E63B1" w:rsidRDefault="00AA3BBB" w:rsidP="00AA3BBB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8E63B1">
              <w:rPr>
                <w:rFonts w:ascii="Arial" w:hAnsi="Arial" w:cs="Arial"/>
                <w:b/>
                <w:lang w:val="en-GB"/>
              </w:rPr>
              <w:t>Has this patient had a</w:t>
            </w:r>
            <w:r w:rsidR="008E63B1">
              <w:rPr>
                <w:rFonts w:ascii="Arial" w:hAnsi="Arial" w:cs="Arial"/>
                <w:b/>
                <w:lang w:val="en-GB"/>
              </w:rPr>
              <w:t xml:space="preserve"> </w:t>
            </w:r>
            <w:r w:rsidR="008E22C3" w:rsidRPr="008E63B1">
              <w:rPr>
                <w:rFonts w:ascii="Arial" w:hAnsi="Arial" w:cs="Arial"/>
                <w:b/>
                <w:lang w:val="en-GB"/>
              </w:rPr>
              <w:t>m</w:t>
            </w:r>
            <w:r w:rsidRPr="008E63B1">
              <w:rPr>
                <w:rFonts w:ascii="Arial" w:hAnsi="Arial" w:cs="Arial"/>
                <w:b/>
                <w:lang w:val="en-GB"/>
              </w:rPr>
              <w:t xml:space="preserve">yocardial infarction or stroke within the last 3 </w:t>
            </w:r>
            <w:r w:rsidR="008E22C3" w:rsidRPr="008E63B1">
              <w:rPr>
                <w:rFonts w:ascii="Arial" w:hAnsi="Arial" w:cs="Arial"/>
                <w:b/>
                <w:lang w:val="en-GB"/>
              </w:rPr>
              <w:t>months</w:t>
            </w:r>
            <w:r w:rsidRPr="008E63B1"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4E74AF17" w14:textId="77777777" w:rsidR="00AA3BBB" w:rsidRPr="008E63B1" w:rsidRDefault="001C0D1C" w:rsidP="00AA3BBB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90441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BB" w:rsidRPr="008E63B1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AA3BBB" w:rsidRPr="008E63B1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429AAD91" w14:textId="6D6DF140" w:rsidR="00AA3BBB" w:rsidRPr="008E63B1" w:rsidRDefault="001C0D1C" w:rsidP="00AA3BBB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6195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BB" w:rsidRPr="008E63B1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AA3BBB" w:rsidRPr="008E63B1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59569C" w:rsidRPr="00EA45B7" w14:paraId="18B8DD3E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536209BB" w14:textId="386854B1" w:rsidR="0059569C" w:rsidRPr="00EA45B7" w:rsidRDefault="0059569C" w:rsidP="00AA3BBB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59569C">
              <w:rPr>
                <w:rFonts w:ascii="Arial" w:hAnsi="Arial" w:cs="Arial"/>
                <w:b/>
                <w:lang w:val="en-GB"/>
              </w:rPr>
              <w:t>Is this patient safe to perform physical activity at moderate intensity?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6131008A" w14:textId="77777777" w:rsidR="0059569C" w:rsidRPr="00EA45B7" w:rsidRDefault="001C0D1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7558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731C1E07" w14:textId="2FEEAB44" w:rsidR="0059569C" w:rsidRDefault="001C0D1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14177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59569C" w:rsidRPr="00EA45B7" w14:paraId="6505FD2E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244E4723" w14:textId="0BF4796C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59569C">
              <w:rPr>
                <w:rFonts w:ascii="Arial" w:hAnsi="Arial" w:cs="Arial"/>
                <w:b/>
                <w:lang w:val="en-GB"/>
              </w:rPr>
              <w:t>Is the patient awaiting or undergoing physiotherapy?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416DCB9C" w14:textId="77777777" w:rsidR="0059569C" w:rsidRPr="00EA45B7" w:rsidRDefault="001C0D1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46389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6A0BE2BB" w14:textId="2C28E80E" w:rsidR="0059569C" w:rsidRDefault="001C0D1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54699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59569C" w:rsidRPr="00EA45B7" w14:paraId="3362E93D" w14:textId="77777777" w:rsidTr="00830150">
        <w:tc>
          <w:tcPr>
            <w:tcW w:w="4390" w:type="dxa"/>
            <w:shd w:val="clear" w:color="auto" w:fill="FBE4D5" w:themeFill="accent2" w:themeFillTint="33"/>
            <w:vAlign w:val="center"/>
          </w:tcPr>
          <w:p w14:paraId="2DD342A4" w14:textId="335DD055" w:rsidR="0059569C" w:rsidRPr="00EA45B7" w:rsidRDefault="0059569C" w:rsidP="00AA3BBB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59569C">
              <w:rPr>
                <w:rFonts w:ascii="Arial" w:hAnsi="Arial" w:cs="Arial"/>
                <w:b/>
                <w:lang w:val="en-GB"/>
              </w:rPr>
              <w:lastRenderedPageBreak/>
              <w:t>Are there any safety OR security issues involved seeing this patient</w:t>
            </w: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6386" w:type="dxa"/>
            <w:shd w:val="clear" w:color="auto" w:fill="FBE4D5" w:themeFill="accent2" w:themeFillTint="33"/>
            <w:vAlign w:val="center"/>
          </w:tcPr>
          <w:p w14:paraId="4B7E4215" w14:textId="77777777" w:rsidR="0059569C" w:rsidRPr="00EA45B7" w:rsidRDefault="001C0D1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8909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1CB052BD" w14:textId="45B9FD84" w:rsidR="0059569C" w:rsidRDefault="001C0D1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420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</w:tbl>
    <w:tbl>
      <w:tblPr>
        <w:tblStyle w:val="TableGrid"/>
        <w:tblpPr w:leftFromText="180" w:rightFromText="180" w:vertAnchor="text" w:horzAnchor="margin" w:tblpY="107"/>
        <w:tblW w:w="10639" w:type="dxa"/>
        <w:tblLayout w:type="fixed"/>
        <w:tblLook w:val="04A0" w:firstRow="1" w:lastRow="0" w:firstColumn="1" w:lastColumn="0" w:noHBand="0" w:noVBand="1"/>
      </w:tblPr>
      <w:tblGrid>
        <w:gridCol w:w="3020"/>
        <w:gridCol w:w="4884"/>
        <w:gridCol w:w="1302"/>
        <w:gridCol w:w="1433"/>
      </w:tblGrid>
      <w:tr w:rsidR="0059569C" w:rsidRPr="00EA45B7" w14:paraId="51C23D82" w14:textId="77777777" w:rsidTr="0059569C">
        <w:trPr>
          <w:trHeight w:val="422"/>
        </w:trPr>
        <w:tc>
          <w:tcPr>
            <w:tcW w:w="10639" w:type="dxa"/>
            <w:gridSpan w:val="4"/>
            <w:shd w:val="clear" w:color="auto" w:fill="9CC2E5" w:themeFill="accent1" w:themeFillTint="99"/>
            <w:vAlign w:val="center"/>
          </w:tcPr>
          <w:bookmarkEnd w:id="0"/>
          <w:p w14:paraId="5F476A34" w14:textId="77777777" w:rsidR="0059569C" w:rsidRPr="00EA45B7" w:rsidRDefault="0059569C" w:rsidP="0059569C">
            <w:pPr>
              <w:ind w:right="-357"/>
              <w:jc w:val="center"/>
              <w:rPr>
                <w:rFonts w:ascii="Arial" w:hAnsi="Arial" w:cs="Arial"/>
                <w:b/>
                <w:lang w:val="en-GB" w:eastAsia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Patient Details</w:t>
            </w:r>
          </w:p>
        </w:tc>
      </w:tr>
      <w:tr w:rsidR="0059569C" w:rsidRPr="00EA45B7" w14:paraId="330BEF77" w14:textId="77777777" w:rsidTr="0059569C">
        <w:trPr>
          <w:trHeight w:val="1188"/>
        </w:trPr>
        <w:tc>
          <w:tcPr>
            <w:tcW w:w="3020" w:type="dxa"/>
            <w:vAlign w:val="center"/>
          </w:tcPr>
          <w:p w14:paraId="23BE7E4B" w14:textId="77777777" w:rsidR="0059569C" w:rsidRPr="00EA45B7" w:rsidRDefault="0059569C" w:rsidP="0059569C">
            <w:pPr>
              <w:spacing w:before="60" w:after="60" w:line="264" w:lineRule="auto"/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Title</w:t>
            </w: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:</w:t>
            </w:r>
          </w:p>
        </w:tc>
        <w:tc>
          <w:tcPr>
            <w:tcW w:w="7619" w:type="dxa"/>
            <w:gridSpan w:val="3"/>
            <w:vAlign w:val="center"/>
          </w:tcPr>
          <w:p w14:paraId="5DFFC375" w14:textId="77777777" w:rsidR="0059569C" w:rsidRPr="00EA45B7" w:rsidRDefault="001C0D1C" w:rsidP="0059569C">
            <w:pPr>
              <w:ind w:right="-357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lang w:val="en-GB" w:eastAsia="en-GB"/>
                </w:rPr>
                <w:id w:val="-125450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lang w:val="en-GB" w:eastAsia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lang w:val="en-GB" w:eastAsia="en-GB"/>
              </w:rPr>
              <w:t xml:space="preserve"> Mr</w:t>
            </w:r>
          </w:p>
          <w:p w14:paraId="37FA52E5" w14:textId="77777777" w:rsidR="0059569C" w:rsidRPr="00EA45B7" w:rsidRDefault="001C0D1C" w:rsidP="0059569C">
            <w:pPr>
              <w:ind w:right="-357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lang w:val="en-GB" w:eastAsia="en-GB"/>
                </w:rPr>
                <w:id w:val="189137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lang w:val="en-GB" w:eastAsia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lang w:val="en-GB" w:eastAsia="en-GB"/>
              </w:rPr>
              <w:t xml:space="preserve"> Mrs </w:t>
            </w:r>
          </w:p>
          <w:p w14:paraId="194AEA8B" w14:textId="77777777" w:rsidR="0059569C" w:rsidRPr="00EA45B7" w:rsidRDefault="001C0D1C" w:rsidP="0059569C">
            <w:pPr>
              <w:ind w:right="-357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lang w:val="en-GB" w:eastAsia="en-GB"/>
                </w:rPr>
                <w:id w:val="-44245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lang w:val="en-GB" w:eastAsia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lang w:val="en-GB" w:eastAsia="en-GB"/>
              </w:rPr>
              <w:t xml:space="preserve"> Miss </w:t>
            </w:r>
          </w:p>
          <w:p w14:paraId="6A1497AE" w14:textId="77777777" w:rsidR="0059569C" w:rsidRPr="00EA45B7" w:rsidRDefault="001C0D1C" w:rsidP="0059569C">
            <w:pPr>
              <w:ind w:right="-357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lang w:val="en-GB" w:eastAsia="en-GB"/>
                </w:rPr>
                <w:id w:val="-60920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lang w:val="en-GB" w:eastAsia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lang w:val="en-GB" w:eastAsia="en-GB"/>
              </w:rPr>
              <w:t xml:space="preserve"> Other </w:t>
            </w:r>
            <w:r w:rsidR="0059569C" w:rsidRPr="00EA45B7">
              <w:rPr>
                <w:rFonts w:ascii="Arial" w:hAnsi="Arial" w:cs="Arial"/>
                <w:bCs/>
                <w:color w:val="000000"/>
                <w:lang w:val="en-GB"/>
              </w:rPr>
              <w:t>(Specify:                        )</w:t>
            </w:r>
            <w:r w:rsidR="0059569C" w:rsidRPr="00EA45B7">
              <w:rPr>
                <w:rFonts w:ascii="Arial" w:hAnsi="Arial" w:cs="Arial"/>
                <w:lang w:val="en-GB" w:eastAsia="en-GB"/>
              </w:rPr>
              <w:t xml:space="preserve"> </w:t>
            </w:r>
          </w:p>
        </w:tc>
      </w:tr>
      <w:tr w:rsidR="0059569C" w:rsidRPr="00EA45B7" w14:paraId="4F361695" w14:textId="77777777" w:rsidTr="0059569C">
        <w:trPr>
          <w:trHeight w:val="391"/>
        </w:trPr>
        <w:tc>
          <w:tcPr>
            <w:tcW w:w="3020" w:type="dxa"/>
            <w:shd w:val="clear" w:color="auto" w:fill="FBE4D5" w:themeFill="accent2" w:themeFillTint="33"/>
          </w:tcPr>
          <w:p w14:paraId="6BEE685E" w14:textId="77777777" w:rsidR="0059569C" w:rsidRPr="00EA45B7" w:rsidRDefault="0059569C" w:rsidP="0059569C">
            <w:pPr>
              <w:spacing w:before="60" w:after="60" w:line="264" w:lineRule="auto"/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Name:</w:t>
            </w:r>
          </w:p>
        </w:tc>
        <w:tc>
          <w:tcPr>
            <w:tcW w:w="7619" w:type="dxa"/>
            <w:gridSpan w:val="3"/>
            <w:shd w:val="clear" w:color="auto" w:fill="FBE4D5" w:themeFill="accent2" w:themeFillTint="33"/>
          </w:tcPr>
          <w:p w14:paraId="3426CA92" w14:textId="77777777" w:rsidR="0059569C" w:rsidRPr="00EA45B7" w:rsidRDefault="0059569C" w:rsidP="0059569C">
            <w:pPr>
              <w:ind w:right="-357"/>
              <w:rPr>
                <w:rFonts w:ascii="Arial" w:hAnsi="Arial" w:cs="Arial"/>
                <w:lang w:val="en-GB" w:eastAsia="en-GB"/>
              </w:rPr>
            </w:pPr>
          </w:p>
        </w:tc>
      </w:tr>
      <w:tr w:rsidR="0059569C" w:rsidRPr="00EA45B7" w14:paraId="7009F93D" w14:textId="77777777" w:rsidTr="0059569C">
        <w:trPr>
          <w:trHeight w:val="404"/>
        </w:trPr>
        <w:tc>
          <w:tcPr>
            <w:tcW w:w="3020" w:type="dxa"/>
            <w:shd w:val="clear" w:color="auto" w:fill="FBE4D5" w:themeFill="accent2" w:themeFillTint="33"/>
          </w:tcPr>
          <w:p w14:paraId="690D4045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 xml:space="preserve">Address: </w:t>
            </w:r>
          </w:p>
        </w:tc>
        <w:tc>
          <w:tcPr>
            <w:tcW w:w="4884" w:type="dxa"/>
            <w:shd w:val="clear" w:color="auto" w:fill="FBE4D5" w:themeFill="accent2" w:themeFillTint="33"/>
          </w:tcPr>
          <w:p w14:paraId="3C6797B8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highlight w:val="yellow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6D3442F6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color w:val="000000"/>
                <w:lang w:val="en-GB"/>
              </w:rPr>
              <w:t>Postcode:</w:t>
            </w:r>
          </w:p>
        </w:tc>
        <w:tc>
          <w:tcPr>
            <w:tcW w:w="1433" w:type="dxa"/>
            <w:shd w:val="clear" w:color="auto" w:fill="FBE4D5" w:themeFill="accent2" w:themeFillTint="33"/>
          </w:tcPr>
          <w:p w14:paraId="08F9BE66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35806EDB" w14:textId="77777777" w:rsidTr="0059569C">
        <w:trPr>
          <w:trHeight w:val="391"/>
        </w:trPr>
        <w:tc>
          <w:tcPr>
            <w:tcW w:w="3020" w:type="dxa"/>
            <w:shd w:val="clear" w:color="auto" w:fill="FBE4D5" w:themeFill="accent2" w:themeFillTint="33"/>
          </w:tcPr>
          <w:p w14:paraId="49AB7D1D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>Telephone number:</w:t>
            </w:r>
          </w:p>
        </w:tc>
        <w:tc>
          <w:tcPr>
            <w:tcW w:w="7619" w:type="dxa"/>
            <w:gridSpan w:val="3"/>
            <w:shd w:val="clear" w:color="auto" w:fill="FBE4D5" w:themeFill="accent2" w:themeFillTint="33"/>
          </w:tcPr>
          <w:p w14:paraId="52EBA75D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5EB8631C" w14:textId="77777777" w:rsidTr="0059569C">
        <w:trPr>
          <w:trHeight w:val="404"/>
        </w:trPr>
        <w:tc>
          <w:tcPr>
            <w:tcW w:w="3020" w:type="dxa"/>
          </w:tcPr>
          <w:p w14:paraId="1B2999C2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>Email address:</w:t>
            </w:r>
          </w:p>
        </w:tc>
        <w:tc>
          <w:tcPr>
            <w:tcW w:w="7619" w:type="dxa"/>
            <w:gridSpan w:val="3"/>
          </w:tcPr>
          <w:p w14:paraId="25FC64EB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56029FFA" w14:textId="77777777" w:rsidTr="0059569C">
        <w:trPr>
          <w:trHeight w:val="404"/>
        </w:trPr>
        <w:tc>
          <w:tcPr>
            <w:tcW w:w="3020" w:type="dxa"/>
            <w:shd w:val="clear" w:color="auto" w:fill="FBE4D5" w:themeFill="accent2" w:themeFillTint="33"/>
          </w:tcPr>
          <w:p w14:paraId="62BF1DE9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>NHS number:</w:t>
            </w:r>
          </w:p>
        </w:tc>
        <w:tc>
          <w:tcPr>
            <w:tcW w:w="7619" w:type="dxa"/>
            <w:gridSpan w:val="3"/>
            <w:shd w:val="clear" w:color="auto" w:fill="FBE4D5" w:themeFill="accent2" w:themeFillTint="33"/>
          </w:tcPr>
          <w:p w14:paraId="58EB4D55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2504D90C" w14:textId="77777777" w:rsidTr="0059569C">
        <w:trPr>
          <w:trHeight w:val="879"/>
        </w:trPr>
        <w:tc>
          <w:tcPr>
            <w:tcW w:w="3020" w:type="dxa"/>
            <w:shd w:val="clear" w:color="auto" w:fill="FBE4D5" w:themeFill="accent2" w:themeFillTint="33"/>
            <w:vAlign w:val="center"/>
          </w:tcPr>
          <w:p w14:paraId="3DC01B74" w14:textId="77777777" w:rsidR="0059569C" w:rsidRPr="00EA45B7" w:rsidRDefault="0059569C" w:rsidP="0059569C">
            <w:pPr>
              <w:spacing w:before="60" w:after="60" w:line="264" w:lineRule="auto"/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>Gender:</w:t>
            </w:r>
            <w:r w:rsidRPr="00EA45B7">
              <w:rPr>
                <w:rFonts w:cs="Arial"/>
                <w:b/>
                <w:lang w:val="en-GB" w:eastAsia="en-GB"/>
              </w:rPr>
              <w:t xml:space="preserve">  </w:t>
            </w:r>
            <w:r w:rsidRPr="00EA45B7">
              <w:rPr>
                <w:rFonts w:ascii="Arial" w:hAnsi="Arial" w:cs="Arial"/>
                <w:b/>
                <w:lang w:val="en-GB" w:eastAsia="en-GB"/>
              </w:rPr>
              <w:t xml:space="preserve"> </w:t>
            </w:r>
          </w:p>
        </w:tc>
        <w:tc>
          <w:tcPr>
            <w:tcW w:w="7619" w:type="dxa"/>
            <w:gridSpan w:val="3"/>
            <w:shd w:val="clear" w:color="auto" w:fill="FBE4D5" w:themeFill="accent2" w:themeFillTint="33"/>
            <w:vAlign w:val="center"/>
          </w:tcPr>
          <w:p w14:paraId="0DE9FE9F" w14:textId="77777777" w:rsidR="0059569C" w:rsidRPr="00EA45B7" w:rsidRDefault="001C0D1C" w:rsidP="0059569C">
            <w:pPr>
              <w:ind w:right="-357"/>
              <w:outlineLvl w:val="0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lang w:val="en-GB" w:eastAsia="en-GB"/>
                </w:rPr>
                <w:id w:val="149027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lang w:val="en-GB" w:eastAsia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lang w:val="en-GB" w:eastAsia="en-GB"/>
              </w:rPr>
              <w:t xml:space="preserve"> Male</w:t>
            </w:r>
          </w:p>
          <w:p w14:paraId="64D9C631" w14:textId="77777777" w:rsidR="0059569C" w:rsidRPr="00EA45B7" w:rsidRDefault="001C0D1C" w:rsidP="0059569C">
            <w:pPr>
              <w:ind w:right="-357"/>
              <w:outlineLvl w:val="0"/>
              <w:rPr>
                <w:rFonts w:ascii="Arial" w:hAnsi="Arial" w:cs="Arial"/>
                <w:bCs/>
                <w:color w:val="00000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lang w:val="en-GB"/>
                </w:rPr>
                <w:id w:val="62651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lang w:val="en-GB"/>
              </w:rPr>
              <w:t xml:space="preserve"> Female</w:t>
            </w:r>
          </w:p>
          <w:p w14:paraId="11953AFE" w14:textId="77777777" w:rsidR="0059569C" w:rsidRPr="00EA45B7" w:rsidRDefault="001C0D1C" w:rsidP="0059569C">
            <w:pPr>
              <w:ind w:right="-357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32682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Other (Specify:                        )</w:t>
            </w:r>
          </w:p>
        </w:tc>
      </w:tr>
      <w:tr w:rsidR="0059569C" w:rsidRPr="00EA45B7" w14:paraId="14A13146" w14:textId="77777777" w:rsidTr="0059569C">
        <w:trPr>
          <w:trHeight w:val="404"/>
        </w:trPr>
        <w:tc>
          <w:tcPr>
            <w:tcW w:w="3020" w:type="dxa"/>
            <w:shd w:val="clear" w:color="auto" w:fill="FBE4D5" w:themeFill="accent2" w:themeFillTint="33"/>
            <w:vAlign w:val="center"/>
          </w:tcPr>
          <w:p w14:paraId="460772BB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>GP Surgery:</w:t>
            </w:r>
          </w:p>
        </w:tc>
        <w:tc>
          <w:tcPr>
            <w:tcW w:w="7619" w:type="dxa"/>
            <w:gridSpan w:val="3"/>
            <w:shd w:val="clear" w:color="auto" w:fill="FBE4D5" w:themeFill="accent2" w:themeFillTint="33"/>
            <w:vAlign w:val="center"/>
          </w:tcPr>
          <w:p w14:paraId="26C953D1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highlight w:val="yellow"/>
                <w:lang w:val="en-GB"/>
              </w:rPr>
            </w:pPr>
          </w:p>
        </w:tc>
      </w:tr>
      <w:tr w:rsidR="0059569C" w:rsidRPr="00EA45B7" w14:paraId="095782DC" w14:textId="77777777" w:rsidTr="0059569C">
        <w:trPr>
          <w:trHeight w:val="404"/>
        </w:trPr>
        <w:tc>
          <w:tcPr>
            <w:tcW w:w="10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96BD859" w14:textId="77777777" w:rsidR="0059569C" w:rsidRPr="00EA45B7" w:rsidRDefault="0059569C" w:rsidP="0059569C">
            <w:pPr>
              <w:spacing w:before="60" w:after="60" w:line="264" w:lineRule="auto"/>
              <w:ind w:firstLine="29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32AA15DF" w14:textId="77777777" w:rsidTr="0059569C">
        <w:trPr>
          <w:trHeight w:val="451"/>
        </w:trPr>
        <w:tc>
          <w:tcPr>
            <w:tcW w:w="10639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D43F20F" w14:textId="77777777" w:rsidR="0059569C" w:rsidRPr="00EA45B7" w:rsidRDefault="0059569C" w:rsidP="0059569C">
            <w:pPr>
              <w:spacing w:before="60" w:after="60" w:line="264" w:lineRule="auto"/>
              <w:ind w:firstLine="29"/>
              <w:jc w:val="center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Referrer Details</w:t>
            </w:r>
          </w:p>
        </w:tc>
      </w:tr>
      <w:tr w:rsidR="0059569C" w:rsidRPr="00EA45B7" w14:paraId="74433838" w14:textId="77777777" w:rsidTr="0059569C">
        <w:trPr>
          <w:trHeight w:val="391"/>
        </w:trPr>
        <w:tc>
          <w:tcPr>
            <w:tcW w:w="302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215DF8F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Name:</w:t>
            </w:r>
          </w:p>
        </w:tc>
        <w:tc>
          <w:tcPr>
            <w:tcW w:w="7619" w:type="dxa"/>
            <w:gridSpan w:val="3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5C2E38BB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730BE3AE" w14:textId="77777777" w:rsidTr="0059569C">
        <w:trPr>
          <w:trHeight w:val="404"/>
        </w:trPr>
        <w:tc>
          <w:tcPr>
            <w:tcW w:w="3020" w:type="dxa"/>
            <w:shd w:val="clear" w:color="auto" w:fill="FBE4D5" w:themeFill="accent2" w:themeFillTint="33"/>
          </w:tcPr>
          <w:p w14:paraId="51D0B7D3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Occupation:</w:t>
            </w:r>
          </w:p>
        </w:tc>
        <w:tc>
          <w:tcPr>
            <w:tcW w:w="7619" w:type="dxa"/>
            <w:gridSpan w:val="3"/>
            <w:shd w:val="clear" w:color="auto" w:fill="FBE4D5" w:themeFill="accent2" w:themeFillTint="33"/>
          </w:tcPr>
          <w:p w14:paraId="4F2900AE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4811BB61" w14:textId="77777777" w:rsidTr="0059569C">
        <w:trPr>
          <w:trHeight w:val="404"/>
        </w:trPr>
        <w:tc>
          <w:tcPr>
            <w:tcW w:w="3020" w:type="dxa"/>
          </w:tcPr>
          <w:p w14:paraId="2A2A8D90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Email address:</w:t>
            </w:r>
          </w:p>
        </w:tc>
        <w:tc>
          <w:tcPr>
            <w:tcW w:w="7619" w:type="dxa"/>
            <w:gridSpan w:val="3"/>
          </w:tcPr>
          <w:p w14:paraId="3D8590D3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09D7C2BB" w14:textId="77777777" w:rsidTr="0059569C">
        <w:trPr>
          <w:trHeight w:val="404"/>
        </w:trPr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E5213" w14:textId="77777777" w:rsidR="0059569C" w:rsidRPr="00EA45B7" w:rsidRDefault="0059569C" w:rsidP="0059569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F9AF0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1D5541EE" w14:textId="77777777" w:rsidTr="0059569C">
        <w:trPr>
          <w:trHeight w:val="796"/>
        </w:trPr>
        <w:tc>
          <w:tcPr>
            <w:tcW w:w="10639" w:type="dxa"/>
            <w:gridSpan w:val="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55635BC" w14:textId="77777777" w:rsidR="0059569C" w:rsidRPr="00EA45B7" w:rsidRDefault="0059569C" w:rsidP="0059569C">
            <w:pPr>
              <w:spacing w:before="60" w:after="60" w:line="264" w:lineRule="auto"/>
              <w:ind w:right="-360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Relevant</w:t>
            </w:r>
            <w:r w:rsidRPr="00EA45B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 xml:space="preserve"> Medical History</w:t>
            </w:r>
          </w:p>
          <w:p w14:paraId="475830CF" w14:textId="77777777" w:rsidR="0059569C" w:rsidRPr="00EA45B7" w:rsidRDefault="0059569C" w:rsidP="0059569C">
            <w:pPr>
              <w:spacing w:before="60" w:after="60" w:line="264" w:lineRule="auto"/>
              <w:ind w:right="-360"/>
              <w:jc w:val="center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Please </w:t>
            </w:r>
            <w:r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detail relevant medical history</w:t>
            </w:r>
          </w:p>
        </w:tc>
      </w:tr>
      <w:tr w:rsidR="0059569C" w:rsidRPr="00EA45B7" w14:paraId="6AAAC375" w14:textId="77777777" w:rsidTr="0059569C">
        <w:trPr>
          <w:trHeight w:val="1080"/>
        </w:trPr>
        <w:tc>
          <w:tcPr>
            <w:tcW w:w="10639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CEFAEF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lang w:val="en-GB"/>
              </w:rPr>
            </w:pPr>
          </w:p>
          <w:p w14:paraId="217D9ADD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217243C1" w14:textId="77777777" w:rsidTr="0059569C">
        <w:trPr>
          <w:trHeight w:val="230"/>
        </w:trPr>
        <w:tc>
          <w:tcPr>
            <w:tcW w:w="10639" w:type="dxa"/>
            <w:gridSpan w:val="4"/>
            <w:tcBorders>
              <w:left w:val="nil"/>
              <w:right w:val="nil"/>
            </w:tcBorders>
          </w:tcPr>
          <w:p w14:paraId="4D5A6F72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59569C" w:rsidRPr="00EA45B7" w14:paraId="2AB492ED" w14:textId="77777777" w:rsidTr="0059569C">
        <w:trPr>
          <w:trHeight w:val="350"/>
        </w:trPr>
        <w:tc>
          <w:tcPr>
            <w:tcW w:w="10639" w:type="dxa"/>
            <w:gridSpan w:val="4"/>
            <w:shd w:val="clear" w:color="auto" w:fill="9CC2E5" w:themeFill="accent1" w:themeFillTint="99"/>
          </w:tcPr>
          <w:p w14:paraId="4473D4B9" w14:textId="29766DF2" w:rsidR="0059569C" w:rsidRPr="00EA45B7" w:rsidRDefault="0059569C" w:rsidP="0059569C">
            <w:pPr>
              <w:spacing w:before="60" w:after="60" w:line="264" w:lineRule="auto"/>
              <w:ind w:right="-360"/>
              <w:jc w:val="center"/>
              <w:outlineLvl w:val="0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sz w:val="28"/>
                <w:lang w:val="en-GB"/>
              </w:rPr>
              <w:t xml:space="preserve">Referrer and </w:t>
            </w:r>
            <w:r w:rsidRPr="0059569C">
              <w:rPr>
                <w:rFonts w:ascii="Arial" w:hAnsi="Arial" w:cs="Arial"/>
                <w:b/>
                <w:bCs/>
                <w:sz w:val="28"/>
                <w:shd w:val="clear" w:color="auto" w:fill="9CC2E5" w:themeFill="accent1" w:themeFillTint="99"/>
                <w:lang w:val="en-GB"/>
              </w:rPr>
              <w:t>patient consent</w:t>
            </w:r>
          </w:p>
        </w:tc>
      </w:tr>
      <w:tr w:rsidR="0059569C" w:rsidRPr="00EA45B7" w14:paraId="1B3453D6" w14:textId="77777777" w:rsidTr="0059569C">
        <w:trPr>
          <w:trHeight w:val="1080"/>
        </w:trPr>
        <w:tc>
          <w:tcPr>
            <w:tcW w:w="10639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A274AD6" w14:textId="77777777" w:rsidR="0059569C" w:rsidRPr="00EA45B7" w:rsidRDefault="0059569C" w:rsidP="0059569C">
            <w:pPr>
              <w:spacing w:before="60" w:after="60" w:line="264" w:lineRule="auto"/>
              <w:ind w:right="-108"/>
              <w:rPr>
                <w:rFonts w:ascii="Arial" w:hAnsi="Arial" w:cs="Arial"/>
                <w:szCs w:val="20"/>
                <w:lang w:val="en-GB"/>
              </w:rPr>
            </w:pPr>
            <w:r w:rsidRPr="00EA45B7">
              <w:rPr>
                <w:rFonts w:ascii="Arial" w:hAnsi="Arial" w:cs="Arial"/>
                <w:szCs w:val="20"/>
                <w:lang w:val="en-GB"/>
              </w:rPr>
              <w:t>The referral has been discussed with the patient - they are willing to engage with a 12-</w:t>
            </w:r>
            <w:r>
              <w:rPr>
                <w:rFonts w:ascii="Arial" w:hAnsi="Arial" w:cs="Arial"/>
                <w:szCs w:val="20"/>
                <w:lang w:val="en-GB"/>
              </w:rPr>
              <w:t>week</w:t>
            </w:r>
            <w:r w:rsidRPr="00EA45B7">
              <w:rPr>
                <w:rFonts w:ascii="Arial" w:hAnsi="Arial" w:cs="Arial"/>
                <w:szCs w:val="20"/>
                <w:lang w:val="en-GB"/>
              </w:rPr>
              <w:t xml:space="preserve"> weight management programme and give their consent for this referral.</w:t>
            </w:r>
          </w:p>
          <w:p w14:paraId="6DF6414F" w14:textId="706EC603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szCs w:val="20"/>
                <w:shd w:val="clear" w:color="auto" w:fill="FBE4D5" w:themeFill="accent2" w:themeFillTint="33"/>
                <w:lang w:val="en-GB"/>
              </w:rPr>
              <w:t xml:space="preserve">Please tick to confirm the above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8"/>
                  <w:shd w:val="clear" w:color="auto" w:fill="FBE4D5" w:themeFill="accent2" w:themeFillTint="33"/>
                  <w:lang w:val="en-GB"/>
                </w:rPr>
                <w:id w:val="20203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8"/>
                    <w:shd w:val="clear" w:color="auto" w:fill="FBE4D5" w:themeFill="accent2" w:themeFillTint="33"/>
                    <w:lang w:val="en-GB"/>
                  </w:rPr>
                  <w:t>☐</w:t>
                </w:r>
              </w:sdtContent>
            </w:sdt>
          </w:p>
        </w:tc>
      </w:tr>
      <w:tr w:rsidR="0059569C" w:rsidRPr="00EA45B7" w14:paraId="1ED54A39" w14:textId="77777777" w:rsidTr="0059569C">
        <w:trPr>
          <w:trHeight w:val="343"/>
        </w:trPr>
        <w:tc>
          <w:tcPr>
            <w:tcW w:w="10639" w:type="dxa"/>
            <w:gridSpan w:val="4"/>
            <w:tcBorders>
              <w:left w:val="nil"/>
              <w:right w:val="nil"/>
            </w:tcBorders>
          </w:tcPr>
          <w:p w14:paraId="0A37EEEA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59569C" w:rsidRPr="00EA45B7" w14:paraId="31CE59F9" w14:textId="77777777" w:rsidTr="0059569C">
        <w:trPr>
          <w:trHeight w:val="343"/>
        </w:trPr>
        <w:tc>
          <w:tcPr>
            <w:tcW w:w="10639" w:type="dxa"/>
            <w:gridSpan w:val="4"/>
            <w:shd w:val="clear" w:color="auto" w:fill="9CC2E5" w:themeFill="accent1" w:themeFillTint="99"/>
          </w:tcPr>
          <w:p w14:paraId="2AEF1A3D" w14:textId="2557926F" w:rsidR="0059569C" w:rsidRPr="00EA45B7" w:rsidRDefault="0059569C" w:rsidP="0059569C">
            <w:pPr>
              <w:spacing w:before="60" w:after="60" w:line="264" w:lineRule="auto"/>
              <w:ind w:right="-360"/>
              <w:jc w:val="center"/>
              <w:outlineLvl w:val="0"/>
              <w:rPr>
                <w:rFonts w:ascii="Arial" w:hAnsi="Arial" w:cs="Arial"/>
                <w:b/>
                <w:lang w:val="en-GB"/>
              </w:rPr>
            </w:pPr>
            <w:r w:rsidRPr="0059569C">
              <w:rPr>
                <w:rFonts w:ascii="Arial" w:hAnsi="Arial" w:cs="Arial"/>
                <w:b/>
                <w:sz w:val="28"/>
                <w:lang w:val="en-GB"/>
              </w:rPr>
              <w:t>Complete Referral</w:t>
            </w:r>
          </w:p>
        </w:tc>
      </w:tr>
      <w:tr w:rsidR="0059569C" w:rsidRPr="00EA45B7" w14:paraId="09996642" w14:textId="77777777" w:rsidTr="0059569C">
        <w:trPr>
          <w:trHeight w:val="343"/>
        </w:trPr>
        <w:tc>
          <w:tcPr>
            <w:tcW w:w="10639" w:type="dxa"/>
            <w:gridSpan w:val="4"/>
            <w:tcBorders>
              <w:bottom w:val="single" w:sz="4" w:space="0" w:color="auto"/>
            </w:tcBorders>
          </w:tcPr>
          <w:p w14:paraId="142FD209" w14:textId="054F7954" w:rsidR="0059569C" w:rsidRPr="00DC163A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sz w:val="28"/>
                <w:lang w:val="en-GB"/>
              </w:rPr>
            </w:pPr>
            <w:r w:rsidRPr="0059569C">
              <w:rPr>
                <w:rFonts w:ascii="Arial" w:hAnsi="Arial" w:cs="Arial"/>
                <w:lang w:val="en-GB"/>
              </w:rPr>
              <w:t xml:space="preserve">Please send completed referral form </w:t>
            </w:r>
            <w:r w:rsidRPr="00D16EC8">
              <w:rPr>
                <w:rFonts w:ascii="Arial" w:hAnsi="Arial" w:cs="Arial"/>
                <w:lang w:val="en-GB"/>
              </w:rPr>
              <w:t xml:space="preserve">via email to </w:t>
            </w:r>
            <w:hyperlink r:id="rId12" w:history="1">
              <w:r w:rsidR="001C0D1C" w:rsidRPr="001C0D1C">
                <w:rPr>
                  <w:rStyle w:val="Hyperlink"/>
                  <w:rFonts w:ascii="Arial" w:hAnsi="Arial" w:cs="Arial"/>
                </w:rPr>
                <w:t>gstt.up.up@nhs.net</w:t>
              </w:r>
            </w:hyperlink>
          </w:p>
        </w:tc>
      </w:tr>
    </w:tbl>
    <w:p w14:paraId="17271A43" w14:textId="7E549EEE" w:rsidR="00671D79" w:rsidRPr="0059569C" w:rsidRDefault="0059569C" w:rsidP="0059569C">
      <w:pPr>
        <w:rPr>
          <w:rFonts w:ascii="Arial" w:hAnsi="Arial" w:cs="Arial"/>
          <w:bCs/>
          <w:color w:val="0D0D0D" w:themeColor="text1" w:themeTint="F2"/>
          <w:szCs w:val="28"/>
          <w:lang w:val="en-GB"/>
        </w:rPr>
      </w:pPr>
      <w:r w:rsidRPr="00EA45B7">
        <w:rPr>
          <w:rFonts w:ascii="Arial" w:hAnsi="Arial" w:cs="Arial"/>
          <w:bCs/>
          <w:color w:val="0D0D0D" w:themeColor="text1" w:themeTint="F2"/>
          <w:szCs w:val="28"/>
          <w:lang w:val="en-GB"/>
        </w:rPr>
        <w:t xml:space="preserve"> </w:t>
      </w:r>
    </w:p>
    <w:sectPr w:rsidR="00671D79" w:rsidRPr="0059569C" w:rsidSect="005448A5">
      <w:headerReference w:type="default" r:id="rId13"/>
      <w:footerReference w:type="default" r:id="rId14"/>
      <w:pgSz w:w="11907" w:h="16840" w:code="9"/>
      <w:pgMar w:top="1134" w:right="425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65B3" w14:textId="77777777" w:rsidR="007F5EE1" w:rsidRDefault="007F5EE1">
      <w:r>
        <w:separator/>
      </w:r>
    </w:p>
  </w:endnote>
  <w:endnote w:type="continuationSeparator" w:id="0">
    <w:p w14:paraId="4296398F" w14:textId="77777777" w:rsidR="007F5EE1" w:rsidRDefault="007F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B988" w14:textId="625A93B3" w:rsidR="00652199" w:rsidRPr="00652199" w:rsidRDefault="00652199">
    <w:pPr>
      <w:pStyle w:val="Footer"/>
      <w:rPr>
        <w:rFonts w:ascii="Arial" w:hAnsi="Arial" w:cs="Arial"/>
        <w:sz w:val="20"/>
        <w:szCs w:val="20"/>
        <w:lang w:val="en-GB"/>
      </w:rPr>
    </w:pPr>
    <w:r w:rsidRPr="00652199">
      <w:rPr>
        <w:rFonts w:ascii="Arial" w:hAnsi="Arial" w:cs="Arial"/>
        <w:sz w:val="20"/>
        <w:szCs w:val="20"/>
        <w:lang w:val="en-GB"/>
      </w:rPr>
      <w:t>V</w:t>
    </w:r>
    <w:r w:rsidR="00B57219">
      <w:rPr>
        <w:rFonts w:ascii="Arial" w:hAnsi="Arial" w:cs="Arial"/>
        <w:sz w:val="20"/>
        <w:szCs w:val="20"/>
        <w:lang w:val="en-GB"/>
      </w:rPr>
      <w:t xml:space="preserve">ersion </w:t>
    </w:r>
    <w:r w:rsidR="00D16EC8">
      <w:rPr>
        <w:rFonts w:ascii="Arial" w:hAnsi="Arial" w:cs="Arial"/>
        <w:sz w:val="20"/>
        <w:szCs w:val="20"/>
        <w:lang w:val="en-GB"/>
      </w:rPr>
      <w:t>2</w:t>
    </w:r>
    <w:r w:rsidR="00B57219">
      <w:rPr>
        <w:rFonts w:ascii="Arial" w:hAnsi="Arial" w:cs="Arial"/>
        <w:sz w:val="20"/>
        <w:szCs w:val="20"/>
        <w:lang w:val="en-GB"/>
      </w:rPr>
      <w:t xml:space="preserve">: </w:t>
    </w:r>
    <w:r w:rsidR="00D16EC8">
      <w:rPr>
        <w:rFonts w:ascii="Arial" w:hAnsi="Arial" w:cs="Arial"/>
        <w:sz w:val="20"/>
        <w:szCs w:val="20"/>
        <w:lang w:val="en-GB"/>
      </w:rPr>
      <w:t>January</w:t>
    </w:r>
    <w:r w:rsidR="003E1B7D">
      <w:rPr>
        <w:rFonts w:ascii="Arial" w:hAnsi="Arial" w:cs="Arial"/>
        <w:sz w:val="20"/>
        <w:szCs w:val="20"/>
        <w:lang w:val="en-GB"/>
      </w:rPr>
      <w:t xml:space="preserve"> 202</w:t>
    </w:r>
    <w:r w:rsidR="00D16EC8">
      <w:rPr>
        <w:rFonts w:ascii="Arial" w:hAnsi="Arial" w:cs="Arial"/>
        <w:sz w:val="20"/>
        <w:szCs w:val="20"/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FE24" w14:textId="77777777" w:rsidR="007F5EE1" w:rsidRDefault="007F5EE1">
      <w:r>
        <w:separator/>
      </w:r>
    </w:p>
  </w:footnote>
  <w:footnote w:type="continuationSeparator" w:id="0">
    <w:p w14:paraId="35FD012F" w14:textId="77777777" w:rsidR="007F5EE1" w:rsidRDefault="007F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7C8A" w14:textId="19CB267A" w:rsidR="00A93E45" w:rsidRDefault="00A93E45" w:rsidP="00A93E45">
    <w:pPr>
      <w:pStyle w:val="NormalWeb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1822C32" wp14:editId="218FC7C6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2447925" cy="890905"/>
          <wp:effectExtent l="0" t="0" r="9525" b="4445"/>
          <wp:wrapTight wrapText="bothSides">
            <wp:wrapPolygon edited="0">
              <wp:start x="0" y="0"/>
              <wp:lineTo x="0" y="21246"/>
              <wp:lineTo x="21516" y="21246"/>
              <wp:lineTo x="21516" y="0"/>
              <wp:lineTo x="0" y="0"/>
            </wp:wrapPolygon>
          </wp:wrapTight>
          <wp:docPr id="1" name="Picture 1" descr="C:\Users\cmanancourtadolphe\AppData\Local\Microsoft\Windows\INetCache\Content.Outlook\4M1IEYO9\a4-guys-and-st-thomas-rgb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anancourtadolphe\AppData\Local\Microsoft\Windows\INetCache\Content.Outlook\4M1IEYO9\a4-guys-and-st-thomas-rgb-blu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0" t="21398" r="10773" b="22092"/>
                  <a:stretch/>
                </pic:blipFill>
                <pic:spPr bwMode="auto">
                  <a:xfrm>
                    <a:off x="0" y="0"/>
                    <a:ext cx="244792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782">
      <w:rPr>
        <w:rFonts w:ascii="Arial" w:hAnsi="Arial" w:cs="Arial"/>
        <w:bCs/>
        <w:color w:val="000000"/>
        <w:szCs w:val="28"/>
      </w:rPr>
      <w:t>General enquiries</w:t>
    </w:r>
    <w:r w:rsidR="00866782" w:rsidRPr="00D16EC8">
      <w:rPr>
        <w:rFonts w:ascii="Arial" w:hAnsi="Arial" w:cs="Arial"/>
        <w:bCs/>
        <w:color w:val="000000"/>
      </w:rPr>
      <w:t xml:space="preserve">:  </w:t>
    </w:r>
    <w:r w:rsidR="00D16EC8" w:rsidRPr="00D16EC8">
      <w:rPr>
        <w:rFonts w:ascii="Arial" w:hAnsi="Arial" w:cs="Arial"/>
        <w:lang w:val="x-none"/>
      </w:rPr>
      <w:t>020 7188 2010</w:t>
    </w:r>
  </w:p>
  <w:p w14:paraId="6A44E9F6" w14:textId="38185D96" w:rsidR="00866782" w:rsidRDefault="00866782" w:rsidP="00866782">
    <w:pPr>
      <w:spacing w:before="60" w:after="60" w:line="264" w:lineRule="auto"/>
      <w:ind w:right="-23"/>
      <w:outlineLvl w:val="0"/>
    </w:pPr>
  </w:p>
  <w:p w14:paraId="6CC84C84" w14:textId="385BC86A" w:rsidR="00D475E8" w:rsidRDefault="00D47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11"/>
    <w:multiLevelType w:val="hybridMultilevel"/>
    <w:tmpl w:val="F30A7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4E73"/>
    <w:multiLevelType w:val="hybridMultilevel"/>
    <w:tmpl w:val="8ACE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7C1C"/>
    <w:multiLevelType w:val="hybridMultilevel"/>
    <w:tmpl w:val="E70A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6DB1"/>
    <w:multiLevelType w:val="hybridMultilevel"/>
    <w:tmpl w:val="CE98462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9711FFF"/>
    <w:multiLevelType w:val="hybridMultilevel"/>
    <w:tmpl w:val="45B6D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913BD"/>
    <w:multiLevelType w:val="hybridMultilevel"/>
    <w:tmpl w:val="537AD4B4"/>
    <w:lvl w:ilvl="0" w:tplc="73C2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469A9"/>
    <w:multiLevelType w:val="hybridMultilevel"/>
    <w:tmpl w:val="90E05702"/>
    <w:lvl w:ilvl="0" w:tplc="0809000B">
      <w:start w:val="1"/>
      <w:numFmt w:val="bullet"/>
      <w:lvlText w:val=""/>
      <w:lvlJc w:val="left"/>
      <w:pPr>
        <w:ind w:left="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 w15:restartNumberingAfterBreak="0">
    <w:nsid w:val="4B554319"/>
    <w:multiLevelType w:val="hybridMultilevel"/>
    <w:tmpl w:val="77020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39FE"/>
    <w:multiLevelType w:val="hybridMultilevel"/>
    <w:tmpl w:val="33FA4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12E33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E358C2"/>
    <w:multiLevelType w:val="hybridMultilevel"/>
    <w:tmpl w:val="4552C862"/>
    <w:lvl w:ilvl="0" w:tplc="8728A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05A74"/>
    <w:multiLevelType w:val="hybridMultilevel"/>
    <w:tmpl w:val="A770010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6D7A3F24"/>
    <w:multiLevelType w:val="hybridMultilevel"/>
    <w:tmpl w:val="26085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063963"/>
    <w:multiLevelType w:val="hybridMultilevel"/>
    <w:tmpl w:val="7478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7683F"/>
    <w:multiLevelType w:val="hybridMultilevel"/>
    <w:tmpl w:val="26B0AC12"/>
    <w:lvl w:ilvl="0" w:tplc="8728A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24FF"/>
    <w:multiLevelType w:val="multilevel"/>
    <w:tmpl w:val="0846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041802">
    <w:abstractNumId w:val="11"/>
  </w:num>
  <w:num w:numId="2" w16cid:durableId="1508591246">
    <w:abstractNumId w:val="8"/>
  </w:num>
  <w:num w:numId="3" w16cid:durableId="802232156">
    <w:abstractNumId w:val="1"/>
  </w:num>
  <w:num w:numId="4" w16cid:durableId="1053115">
    <w:abstractNumId w:val="14"/>
  </w:num>
  <w:num w:numId="5" w16cid:durableId="2077319782">
    <w:abstractNumId w:val="2"/>
  </w:num>
  <w:num w:numId="6" w16cid:durableId="1270045622">
    <w:abstractNumId w:val="6"/>
  </w:num>
  <w:num w:numId="7" w16cid:durableId="30494263">
    <w:abstractNumId w:val="7"/>
  </w:num>
  <w:num w:numId="8" w16cid:durableId="1861041018">
    <w:abstractNumId w:val="9"/>
  </w:num>
  <w:num w:numId="9" w16cid:durableId="1198349569">
    <w:abstractNumId w:val="13"/>
  </w:num>
  <w:num w:numId="10" w16cid:durableId="712579908">
    <w:abstractNumId w:val="0"/>
  </w:num>
  <w:num w:numId="11" w16cid:durableId="1334453262">
    <w:abstractNumId w:val="12"/>
  </w:num>
  <w:num w:numId="12" w16cid:durableId="799692636">
    <w:abstractNumId w:val="3"/>
  </w:num>
  <w:num w:numId="13" w16cid:durableId="963077067">
    <w:abstractNumId w:val="4"/>
  </w:num>
  <w:num w:numId="14" w16cid:durableId="380860836">
    <w:abstractNumId w:val="5"/>
  </w:num>
  <w:num w:numId="15" w16cid:durableId="322784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BC"/>
    <w:rsid w:val="00005C34"/>
    <w:rsid w:val="000129E1"/>
    <w:rsid w:val="00024B67"/>
    <w:rsid w:val="00041223"/>
    <w:rsid w:val="00076031"/>
    <w:rsid w:val="000A268A"/>
    <w:rsid w:val="000A3607"/>
    <w:rsid w:val="000B420C"/>
    <w:rsid w:val="000D7651"/>
    <w:rsid w:val="000F4DD1"/>
    <w:rsid w:val="00111920"/>
    <w:rsid w:val="00124BA7"/>
    <w:rsid w:val="00135F5A"/>
    <w:rsid w:val="001568CE"/>
    <w:rsid w:val="00187077"/>
    <w:rsid w:val="001C0D1C"/>
    <w:rsid w:val="001C57C8"/>
    <w:rsid w:val="001C6368"/>
    <w:rsid w:val="001C7F36"/>
    <w:rsid w:val="001D4344"/>
    <w:rsid w:val="00204662"/>
    <w:rsid w:val="0021672F"/>
    <w:rsid w:val="0022186E"/>
    <w:rsid w:val="00227BCA"/>
    <w:rsid w:val="00242A32"/>
    <w:rsid w:val="00245E9F"/>
    <w:rsid w:val="00263489"/>
    <w:rsid w:val="00276A3B"/>
    <w:rsid w:val="002907AA"/>
    <w:rsid w:val="002A1A74"/>
    <w:rsid w:val="002B1250"/>
    <w:rsid w:val="002B430F"/>
    <w:rsid w:val="002D23A8"/>
    <w:rsid w:val="00302E90"/>
    <w:rsid w:val="00315CDB"/>
    <w:rsid w:val="00315EEA"/>
    <w:rsid w:val="0033746F"/>
    <w:rsid w:val="00340807"/>
    <w:rsid w:val="0034423B"/>
    <w:rsid w:val="00346411"/>
    <w:rsid w:val="00353E0B"/>
    <w:rsid w:val="00380319"/>
    <w:rsid w:val="003848CB"/>
    <w:rsid w:val="003B31CD"/>
    <w:rsid w:val="003E1B7D"/>
    <w:rsid w:val="004077BB"/>
    <w:rsid w:val="00411826"/>
    <w:rsid w:val="004147C0"/>
    <w:rsid w:val="004172CC"/>
    <w:rsid w:val="0042486A"/>
    <w:rsid w:val="0044597F"/>
    <w:rsid w:val="00451EE6"/>
    <w:rsid w:val="00454664"/>
    <w:rsid w:val="00461E26"/>
    <w:rsid w:val="004837F5"/>
    <w:rsid w:val="004A250D"/>
    <w:rsid w:val="004A7342"/>
    <w:rsid w:val="004C6AED"/>
    <w:rsid w:val="004D3D3D"/>
    <w:rsid w:val="004D58A7"/>
    <w:rsid w:val="004F0496"/>
    <w:rsid w:val="00502CCC"/>
    <w:rsid w:val="00503390"/>
    <w:rsid w:val="00543F0B"/>
    <w:rsid w:val="005448A5"/>
    <w:rsid w:val="00554E6B"/>
    <w:rsid w:val="005564C4"/>
    <w:rsid w:val="00566E2D"/>
    <w:rsid w:val="005768A9"/>
    <w:rsid w:val="00576FBF"/>
    <w:rsid w:val="005872C8"/>
    <w:rsid w:val="00587C9B"/>
    <w:rsid w:val="0059569C"/>
    <w:rsid w:val="00597424"/>
    <w:rsid w:val="005B7147"/>
    <w:rsid w:val="005C48BB"/>
    <w:rsid w:val="005C7096"/>
    <w:rsid w:val="005F790C"/>
    <w:rsid w:val="00602D46"/>
    <w:rsid w:val="00607E17"/>
    <w:rsid w:val="00635557"/>
    <w:rsid w:val="00641C8D"/>
    <w:rsid w:val="00652199"/>
    <w:rsid w:val="00671D79"/>
    <w:rsid w:val="00676988"/>
    <w:rsid w:val="00683DD6"/>
    <w:rsid w:val="0069285F"/>
    <w:rsid w:val="006939A9"/>
    <w:rsid w:val="0069558F"/>
    <w:rsid w:val="006B6D1E"/>
    <w:rsid w:val="006C0FBC"/>
    <w:rsid w:val="006C135B"/>
    <w:rsid w:val="0070154D"/>
    <w:rsid w:val="00753B3A"/>
    <w:rsid w:val="00767E54"/>
    <w:rsid w:val="00776390"/>
    <w:rsid w:val="007A2116"/>
    <w:rsid w:val="007B509C"/>
    <w:rsid w:val="007C6386"/>
    <w:rsid w:val="007E34D2"/>
    <w:rsid w:val="007F5EE1"/>
    <w:rsid w:val="00826692"/>
    <w:rsid w:val="00830150"/>
    <w:rsid w:val="00835D52"/>
    <w:rsid w:val="00866782"/>
    <w:rsid w:val="00871500"/>
    <w:rsid w:val="008940E5"/>
    <w:rsid w:val="00897C4F"/>
    <w:rsid w:val="008A0599"/>
    <w:rsid w:val="008A1C77"/>
    <w:rsid w:val="008B3469"/>
    <w:rsid w:val="008C32D4"/>
    <w:rsid w:val="008C51AC"/>
    <w:rsid w:val="008D1A80"/>
    <w:rsid w:val="008D253F"/>
    <w:rsid w:val="008D405A"/>
    <w:rsid w:val="008E06FF"/>
    <w:rsid w:val="008E22C3"/>
    <w:rsid w:val="008E63B1"/>
    <w:rsid w:val="00901BDF"/>
    <w:rsid w:val="00910D41"/>
    <w:rsid w:val="0091645D"/>
    <w:rsid w:val="0093686F"/>
    <w:rsid w:val="00946CA4"/>
    <w:rsid w:val="009533BD"/>
    <w:rsid w:val="00953CAD"/>
    <w:rsid w:val="009560F6"/>
    <w:rsid w:val="009563BA"/>
    <w:rsid w:val="00966204"/>
    <w:rsid w:val="00970FDD"/>
    <w:rsid w:val="00991AE3"/>
    <w:rsid w:val="009A3151"/>
    <w:rsid w:val="009A3A28"/>
    <w:rsid w:val="009B4305"/>
    <w:rsid w:val="009C69CA"/>
    <w:rsid w:val="009D5F80"/>
    <w:rsid w:val="009E5916"/>
    <w:rsid w:val="009F21EE"/>
    <w:rsid w:val="009F3A93"/>
    <w:rsid w:val="009F7AF8"/>
    <w:rsid w:val="00A31536"/>
    <w:rsid w:val="00A3471C"/>
    <w:rsid w:val="00A86B7A"/>
    <w:rsid w:val="00A93E45"/>
    <w:rsid w:val="00A97366"/>
    <w:rsid w:val="00AA3BBB"/>
    <w:rsid w:val="00AA6F3D"/>
    <w:rsid w:val="00AB1D93"/>
    <w:rsid w:val="00AB3B1B"/>
    <w:rsid w:val="00AC5780"/>
    <w:rsid w:val="00B011A1"/>
    <w:rsid w:val="00B15A9C"/>
    <w:rsid w:val="00B238B7"/>
    <w:rsid w:val="00B272D5"/>
    <w:rsid w:val="00B338A9"/>
    <w:rsid w:val="00B33B66"/>
    <w:rsid w:val="00B55084"/>
    <w:rsid w:val="00B554A0"/>
    <w:rsid w:val="00B57219"/>
    <w:rsid w:val="00B57A1F"/>
    <w:rsid w:val="00B656EC"/>
    <w:rsid w:val="00B905F4"/>
    <w:rsid w:val="00BB1C88"/>
    <w:rsid w:val="00BB3480"/>
    <w:rsid w:val="00BC1B21"/>
    <w:rsid w:val="00BC1CFF"/>
    <w:rsid w:val="00BC2B43"/>
    <w:rsid w:val="00BD0AF9"/>
    <w:rsid w:val="00BD43EB"/>
    <w:rsid w:val="00BE0B48"/>
    <w:rsid w:val="00BF0FC4"/>
    <w:rsid w:val="00BF65B3"/>
    <w:rsid w:val="00C01D2F"/>
    <w:rsid w:val="00C03411"/>
    <w:rsid w:val="00C10FD1"/>
    <w:rsid w:val="00C119A2"/>
    <w:rsid w:val="00C4735A"/>
    <w:rsid w:val="00C56539"/>
    <w:rsid w:val="00C6294A"/>
    <w:rsid w:val="00C70C72"/>
    <w:rsid w:val="00C962B3"/>
    <w:rsid w:val="00CB5D10"/>
    <w:rsid w:val="00CC5C77"/>
    <w:rsid w:val="00CF3A41"/>
    <w:rsid w:val="00CF6696"/>
    <w:rsid w:val="00D02113"/>
    <w:rsid w:val="00D0542A"/>
    <w:rsid w:val="00D16EC8"/>
    <w:rsid w:val="00D243B1"/>
    <w:rsid w:val="00D24578"/>
    <w:rsid w:val="00D361B6"/>
    <w:rsid w:val="00D45937"/>
    <w:rsid w:val="00D475E8"/>
    <w:rsid w:val="00D5610F"/>
    <w:rsid w:val="00D65831"/>
    <w:rsid w:val="00D74D4A"/>
    <w:rsid w:val="00D84D4E"/>
    <w:rsid w:val="00D97901"/>
    <w:rsid w:val="00DB4E17"/>
    <w:rsid w:val="00DB7313"/>
    <w:rsid w:val="00DC163A"/>
    <w:rsid w:val="00DD5E8B"/>
    <w:rsid w:val="00DD6336"/>
    <w:rsid w:val="00DE49C7"/>
    <w:rsid w:val="00DE5120"/>
    <w:rsid w:val="00E0764E"/>
    <w:rsid w:val="00E25A4A"/>
    <w:rsid w:val="00E3024D"/>
    <w:rsid w:val="00E35DC6"/>
    <w:rsid w:val="00E5063D"/>
    <w:rsid w:val="00E628E4"/>
    <w:rsid w:val="00E66E28"/>
    <w:rsid w:val="00E760E5"/>
    <w:rsid w:val="00E87BD4"/>
    <w:rsid w:val="00E90E63"/>
    <w:rsid w:val="00E95F9B"/>
    <w:rsid w:val="00EA45B7"/>
    <w:rsid w:val="00EA71CA"/>
    <w:rsid w:val="00ED3F0E"/>
    <w:rsid w:val="00EE752A"/>
    <w:rsid w:val="00F069CC"/>
    <w:rsid w:val="00F26FF2"/>
    <w:rsid w:val="00F42FEF"/>
    <w:rsid w:val="00F61040"/>
    <w:rsid w:val="00F70EFD"/>
    <w:rsid w:val="00F76A5F"/>
    <w:rsid w:val="00F801D1"/>
    <w:rsid w:val="00F9044B"/>
    <w:rsid w:val="00FB77C7"/>
    <w:rsid w:val="00FC476A"/>
    <w:rsid w:val="00FD0E4B"/>
    <w:rsid w:val="00FF252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7DA37714"/>
  <w15:chartTrackingRefBased/>
  <w15:docId w15:val="{9B569AC7-17F3-45E8-AF9A-D1A6E53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FB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0FB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C0FBC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C0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C0FBC"/>
    <w:rPr>
      <w:rFonts w:ascii="Tahoma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4149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C43B6"/>
    <w:rPr>
      <w:rFonts w:ascii="Times New Roman" w:hAnsi="Times New Roman" w:cs="Times New Roman"/>
      <w:sz w:val="2"/>
      <w:szCs w:val="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02DB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2DB2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0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C3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05C34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C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C34"/>
    <w:rPr>
      <w:rFonts w:ascii="Times New Roman" w:eastAsia="Times New Roman" w:hAnsi="Times New Roman"/>
      <w:b/>
      <w:bCs/>
      <w:lang w:val="en-US" w:eastAsia="en-US"/>
    </w:rPr>
  </w:style>
  <w:style w:type="table" w:styleId="TableGrid">
    <w:name w:val="Table Grid"/>
    <w:basedOn w:val="TableNormal"/>
    <w:locked/>
    <w:rsid w:val="00D7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2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872C8"/>
  </w:style>
  <w:style w:type="paragraph" w:styleId="NormalWeb">
    <w:name w:val="Normal (Web)"/>
    <w:basedOn w:val="Normal"/>
    <w:uiPriority w:val="99"/>
    <w:semiHidden/>
    <w:unhideWhenUsed/>
    <w:rsid w:val="00A93E4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stt.up.up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22F413955216094C82B43F6D8FA1E536" ma:contentTypeVersion="20" ma:contentTypeDescription="Extension of document type to include extra info eg HideFromDelve, retention, classification" ma:contentTypeScope="" ma:versionID="8f15df03fca5a63b96050e92b600b8bf">
  <xsd:schema xmlns:xsd="http://www.w3.org/2001/XMLSchema" xmlns:xs="http://www.w3.org/2001/XMLSchema" xmlns:p="http://schemas.microsoft.com/office/2006/metadata/properties" xmlns:ns2="3fc7b4f3-a0e9-46ca-b4f0-2556f21f87bd" xmlns:ns3="11982ee3-2df4-4429-b374-c5779c87b8dc" targetNamespace="http://schemas.microsoft.com/office/2006/metadata/properties" ma:root="true" ma:fieldsID="fb0c53d8c624ae6e0853a07a97b08a54" ns2:_="" ns3:_="">
    <xsd:import namespace="3fc7b4f3-a0e9-46ca-b4f0-2556f21f87bd"/>
    <xsd:import namespace="11982ee3-2df4-4429-b374-c5779c87b8dc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82ee3-2df4-4429-b374-c5779c87b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Props1.xml><?xml version="1.0" encoding="utf-8"?>
<ds:datastoreItem xmlns:ds="http://schemas.openxmlformats.org/officeDocument/2006/customXml" ds:itemID="{0C46BCA9-5B51-4CDB-A22E-E432719D3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7b4f3-a0e9-46ca-b4f0-2556f21f87bd"/>
    <ds:schemaRef ds:uri="11982ee3-2df4-4429-b374-c5779c87b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D14CA-F2ED-421F-A029-294260BAF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33E4E-8AEA-47C4-A6B1-9FC26A5815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8ACD7F-6487-4AFE-A612-FB541FCE1FE7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11982ee3-2df4-4429-b374-c5779c87b8dc"/>
    <ds:schemaRef ds:uri="http://schemas.openxmlformats.org/package/2006/metadata/core-properties"/>
    <ds:schemaRef ds:uri="3fc7b4f3-a0e9-46ca-b4f0-2556f21f87b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Lambeth Early Intervention &amp; Prevention Service (LEIPS) Referral form</vt:lpstr>
    </vt:vector>
  </TitlesOfParts>
  <Company>SL CSU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Lambeth Early Intervention &amp; Prevention Service (LEIPS) Referral form</dc:title>
  <dc:subject/>
  <dc:creator>MLOIZOU</dc:creator>
  <cp:keywords/>
  <dc:description/>
  <cp:lastModifiedBy>Lornie Elizabeth</cp:lastModifiedBy>
  <cp:revision>2</cp:revision>
  <cp:lastPrinted>2016-10-25T15:31:00Z</cp:lastPrinted>
  <dcterms:created xsi:type="dcterms:W3CDTF">2025-10-21T13:52:00Z</dcterms:created>
  <dcterms:modified xsi:type="dcterms:W3CDTF">2025-10-21T13:52:00Z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0x01010009DF25CF94082642959723941C1AE3330022F413955216094C82B43F6D8FA1E536</vt:lpwstr>
  </property>
</Properties>
</file>