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F4A14" w:rsidRDefault="00BA3D7F" w:rsidP="00BA3D7F">
      <w:pPr>
        <w:jc w:val="center"/>
        <w:rPr>
          <w:sz w:val="36"/>
          <w:szCs w:val="36"/>
          <w:u w:val="single"/>
        </w:rPr>
      </w:pPr>
      <w:r>
        <w:rPr>
          <w:sz w:val="36"/>
          <w:szCs w:val="36"/>
          <w:u w:val="single"/>
        </w:rPr>
        <w:t xml:space="preserve">Referral Form for </w:t>
      </w:r>
      <w:r w:rsidR="005931A3">
        <w:rPr>
          <w:sz w:val="36"/>
          <w:szCs w:val="36"/>
          <w:u w:val="single"/>
        </w:rPr>
        <w:t xml:space="preserve">GSTT </w:t>
      </w:r>
      <w:r>
        <w:rPr>
          <w:sz w:val="36"/>
          <w:szCs w:val="36"/>
          <w:u w:val="single"/>
        </w:rPr>
        <w:t>Infective Endocarditis MDT</w:t>
      </w:r>
    </w:p>
    <w:p w:rsidR="00956EEA" w:rsidRPr="00956EEA" w:rsidRDefault="000B1932" w:rsidP="00BA3D7F">
      <w:pPr>
        <w:jc w:val="center"/>
        <w:rPr>
          <w:b/>
          <w:i/>
          <w:color w:val="C00000"/>
          <w:sz w:val="24"/>
          <w:szCs w:val="24"/>
        </w:rPr>
      </w:pPr>
      <w:r w:rsidRPr="00956EEA">
        <w:rPr>
          <w:b/>
          <w:i/>
          <w:color w:val="C00000"/>
          <w:sz w:val="24"/>
          <w:szCs w:val="24"/>
        </w:rPr>
        <w:t xml:space="preserve">Please note that full completion of this form, including all contact details, together with electronic transfer of echo images is essential </w:t>
      </w:r>
    </w:p>
    <w:p w:rsidR="000B1932" w:rsidRPr="00956EEA" w:rsidRDefault="00956EEA" w:rsidP="00BA3D7F">
      <w:pPr>
        <w:jc w:val="center"/>
        <w:rPr>
          <w:b/>
          <w:i/>
          <w:color w:val="C00000"/>
          <w:sz w:val="24"/>
          <w:szCs w:val="24"/>
        </w:rPr>
      </w:pPr>
      <w:r w:rsidRPr="00956EEA">
        <w:rPr>
          <w:b/>
          <w:i/>
          <w:color w:val="C00000"/>
          <w:sz w:val="24"/>
          <w:szCs w:val="24"/>
        </w:rPr>
        <w:t>Virtual attendance at our MDT is strongly encouraged</w:t>
      </w:r>
      <w:r w:rsidR="000B1932" w:rsidRPr="00956EEA">
        <w:rPr>
          <w:b/>
          <w:i/>
          <w:color w:val="C00000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4910"/>
      </w:tblGrid>
      <w:tr w:rsidR="00BA3D7F" w:rsidTr="00C609F6">
        <w:trPr>
          <w:trHeight w:val="397"/>
        </w:trPr>
        <w:tc>
          <w:tcPr>
            <w:tcW w:w="4106" w:type="dxa"/>
            <w:shd w:val="clear" w:color="auto" w:fill="BDD6EE" w:themeFill="accent1" w:themeFillTint="66"/>
            <w:vAlign w:val="center"/>
          </w:tcPr>
          <w:p w:rsidR="00BA3D7F" w:rsidRPr="00BA3D7F" w:rsidRDefault="00BA3D7F" w:rsidP="00BA3D7F">
            <w:pPr>
              <w:rPr>
                <w:b/>
              </w:rPr>
            </w:pPr>
            <w:r w:rsidRPr="00BA3D7F">
              <w:rPr>
                <w:b/>
              </w:rPr>
              <w:t>Patient Name:</w:t>
            </w:r>
          </w:p>
        </w:tc>
        <w:tc>
          <w:tcPr>
            <w:tcW w:w="4910" w:type="dxa"/>
            <w:vAlign w:val="center"/>
          </w:tcPr>
          <w:p w:rsidR="00BA3D7F" w:rsidRDefault="00BA3D7F" w:rsidP="008B4DD1"/>
        </w:tc>
      </w:tr>
      <w:tr w:rsidR="00BA3D7F" w:rsidTr="00C609F6">
        <w:trPr>
          <w:trHeight w:val="397"/>
        </w:trPr>
        <w:tc>
          <w:tcPr>
            <w:tcW w:w="4106" w:type="dxa"/>
            <w:shd w:val="clear" w:color="auto" w:fill="BDD6EE" w:themeFill="accent1" w:themeFillTint="66"/>
            <w:vAlign w:val="center"/>
          </w:tcPr>
          <w:p w:rsidR="00BA3D7F" w:rsidRPr="00BA3D7F" w:rsidRDefault="00BA3D7F" w:rsidP="00BA3D7F">
            <w:pPr>
              <w:rPr>
                <w:b/>
              </w:rPr>
            </w:pPr>
            <w:r w:rsidRPr="00BA3D7F">
              <w:rPr>
                <w:b/>
              </w:rPr>
              <w:t>NHS Number:</w:t>
            </w:r>
          </w:p>
        </w:tc>
        <w:tc>
          <w:tcPr>
            <w:tcW w:w="4910" w:type="dxa"/>
            <w:vAlign w:val="center"/>
          </w:tcPr>
          <w:p w:rsidR="00BA3D7F" w:rsidRDefault="00BA3D7F" w:rsidP="008B4DD1"/>
        </w:tc>
      </w:tr>
      <w:tr w:rsidR="00BA3D7F" w:rsidTr="00C609F6">
        <w:trPr>
          <w:trHeight w:val="397"/>
        </w:trPr>
        <w:tc>
          <w:tcPr>
            <w:tcW w:w="4106" w:type="dxa"/>
            <w:shd w:val="clear" w:color="auto" w:fill="BDD6EE" w:themeFill="accent1" w:themeFillTint="66"/>
            <w:vAlign w:val="center"/>
          </w:tcPr>
          <w:p w:rsidR="00BA3D7F" w:rsidRPr="00BA3D7F" w:rsidRDefault="00BA3D7F" w:rsidP="00BA3D7F">
            <w:pPr>
              <w:rPr>
                <w:b/>
              </w:rPr>
            </w:pPr>
            <w:r w:rsidRPr="00BA3D7F">
              <w:rPr>
                <w:b/>
              </w:rPr>
              <w:t>D.O.B.</w:t>
            </w:r>
            <w:r w:rsidR="005931A3">
              <w:rPr>
                <w:b/>
              </w:rPr>
              <w:t>/age</w:t>
            </w:r>
          </w:p>
        </w:tc>
        <w:tc>
          <w:tcPr>
            <w:tcW w:w="4910" w:type="dxa"/>
            <w:vAlign w:val="center"/>
          </w:tcPr>
          <w:p w:rsidR="00BA3D7F" w:rsidRDefault="00BA3D7F" w:rsidP="008B4DD1"/>
        </w:tc>
      </w:tr>
      <w:tr w:rsidR="00BA3D7F" w:rsidTr="00C609F6">
        <w:trPr>
          <w:trHeight w:val="397"/>
        </w:trPr>
        <w:tc>
          <w:tcPr>
            <w:tcW w:w="4106" w:type="dxa"/>
            <w:shd w:val="clear" w:color="auto" w:fill="BDD6EE" w:themeFill="accent1" w:themeFillTint="66"/>
            <w:vAlign w:val="center"/>
          </w:tcPr>
          <w:p w:rsidR="00BA3D7F" w:rsidRPr="00BA3D7F" w:rsidRDefault="00BA3D7F" w:rsidP="00BA3D7F">
            <w:pPr>
              <w:rPr>
                <w:b/>
              </w:rPr>
            </w:pPr>
            <w:r w:rsidRPr="00BA3D7F">
              <w:rPr>
                <w:b/>
              </w:rPr>
              <w:t>Sex:</w:t>
            </w:r>
          </w:p>
        </w:tc>
        <w:tc>
          <w:tcPr>
            <w:tcW w:w="4910" w:type="dxa"/>
            <w:vAlign w:val="center"/>
          </w:tcPr>
          <w:p w:rsidR="00BA3D7F" w:rsidRDefault="00BA3D7F" w:rsidP="008B4DD1"/>
        </w:tc>
      </w:tr>
      <w:tr w:rsidR="00BA3D7F" w:rsidTr="00C609F6">
        <w:trPr>
          <w:trHeight w:val="397"/>
        </w:trPr>
        <w:tc>
          <w:tcPr>
            <w:tcW w:w="4106" w:type="dxa"/>
            <w:shd w:val="clear" w:color="auto" w:fill="BDD6EE" w:themeFill="accent1" w:themeFillTint="66"/>
            <w:vAlign w:val="center"/>
          </w:tcPr>
          <w:p w:rsidR="00BA3D7F" w:rsidRPr="00BA3D7F" w:rsidRDefault="00304BCD" w:rsidP="00BA3D7F">
            <w:pPr>
              <w:rPr>
                <w:b/>
              </w:rPr>
            </w:pPr>
            <w:r>
              <w:rPr>
                <w:b/>
              </w:rPr>
              <w:t>Date of a</w:t>
            </w:r>
            <w:r w:rsidR="00BA3D7F" w:rsidRPr="00BA3D7F">
              <w:rPr>
                <w:b/>
              </w:rPr>
              <w:t>dmission</w:t>
            </w:r>
            <w:r>
              <w:rPr>
                <w:b/>
              </w:rPr>
              <w:t>:</w:t>
            </w:r>
          </w:p>
        </w:tc>
        <w:tc>
          <w:tcPr>
            <w:tcW w:w="4910" w:type="dxa"/>
            <w:vAlign w:val="center"/>
          </w:tcPr>
          <w:p w:rsidR="00BA3D7F" w:rsidRDefault="00BA3D7F" w:rsidP="008B4DD1"/>
        </w:tc>
      </w:tr>
      <w:tr w:rsidR="00BA3D7F" w:rsidTr="00C609F6">
        <w:trPr>
          <w:trHeight w:val="397"/>
        </w:trPr>
        <w:tc>
          <w:tcPr>
            <w:tcW w:w="4106" w:type="dxa"/>
            <w:shd w:val="clear" w:color="auto" w:fill="BDD6EE" w:themeFill="accent1" w:themeFillTint="66"/>
            <w:vAlign w:val="center"/>
          </w:tcPr>
          <w:p w:rsidR="00BA3D7F" w:rsidRPr="00BA3D7F" w:rsidRDefault="00BA3D7F" w:rsidP="00BA3D7F">
            <w:pPr>
              <w:rPr>
                <w:b/>
              </w:rPr>
            </w:pPr>
            <w:r w:rsidRPr="00BA3D7F">
              <w:rPr>
                <w:b/>
              </w:rPr>
              <w:t>Date of referral:</w:t>
            </w:r>
          </w:p>
        </w:tc>
        <w:tc>
          <w:tcPr>
            <w:tcW w:w="4910" w:type="dxa"/>
            <w:vAlign w:val="center"/>
          </w:tcPr>
          <w:p w:rsidR="00BA3D7F" w:rsidRDefault="00BA3D7F" w:rsidP="008B4DD1"/>
        </w:tc>
      </w:tr>
      <w:tr w:rsidR="00BA3D7F" w:rsidTr="00C609F6">
        <w:trPr>
          <w:trHeight w:val="397"/>
        </w:trPr>
        <w:tc>
          <w:tcPr>
            <w:tcW w:w="4106" w:type="dxa"/>
            <w:shd w:val="clear" w:color="auto" w:fill="BDD6EE" w:themeFill="accent1" w:themeFillTint="66"/>
            <w:vAlign w:val="center"/>
          </w:tcPr>
          <w:p w:rsidR="00BA3D7F" w:rsidRPr="00BA3D7F" w:rsidRDefault="00304BCD" w:rsidP="00BA3D7F">
            <w:pPr>
              <w:rPr>
                <w:b/>
              </w:rPr>
            </w:pPr>
            <w:r>
              <w:rPr>
                <w:b/>
              </w:rPr>
              <w:t>Referring h</w:t>
            </w:r>
            <w:r w:rsidR="00BA3D7F" w:rsidRPr="00BA3D7F">
              <w:rPr>
                <w:b/>
              </w:rPr>
              <w:t>ospital:</w:t>
            </w:r>
          </w:p>
        </w:tc>
        <w:tc>
          <w:tcPr>
            <w:tcW w:w="4910" w:type="dxa"/>
            <w:vAlign w:val="center"/>
          </w:tcPr>
          <w:p w:rsidR="00BA3D7F" w:rsidRDefault="00BA3D7F" w:rsidP="008B4DD1"/>
        </w:tc>
      </w:tr>
      <w:tr w:rsidR="00BA3D7F" w:rsidTr="00C609F6">
        <w:trPr>
          <w:trHeight w:val="397"/>
        </w:trPr>
        <w:tc>
          <w:tcPr>
            <w:tcW w:w="4106" w:type="dxa"/>
            <w:shd w:val="clear" w:color="auto" w:fill="BDD6EE" w:themeFill="accent1" w:themeFillTint="66"/>
            <w:vAlign w:val="center"/>
          </w:tcPr>
          <w:p w:rsidR="00BA3D7F" w:rsidRPr="00BA3D7F" w:rsidRDefault="00BA3D7F" w:rsidP="00BA3D7F">
            <w:pPr>
              <w:rPr>
                <w:b/>
              </w:rPr>
            </w:pPr>
            <w:r w:rsidRPr="00BA3D7F">
              <w:rPr>
                <w:b/>
              </w:rPr>
              <w:t>Name of referrer:</w:t>
            </w:r>
          </w:p>
        </w:tc>
        <w:tc>
          <w:tcPr>
            <w:tcW w:w="4910" w:type="dxa"/>
            <w:vAlign w:val="center"/>
          </w:tcPr>
          <w:p w:rsidR="00BA3D7F" w:rsidRDefault="00BA3D7F" w:rsidP="008B4DD1"/>
        </w:tc>
      </w:tr>
      <w:tr w:rsidR="00BA3D7F" w:rsidTr="00C609F6">
        <w:trPr>
          <w:trHeight w:val="397"/>
        </w:trPr>
        <w:tc>
          <w:tcPr>
            <w:tcW w:w="4106" w:type="dxa"/>
            <w:shd w:val="clear" w:color="auto" w:fill="FFC000" w:themeFill="accent4"/>
            <w:vAlign w:val="center"/>
          </w:tcPr>
          <w:p w:rsidR="00BA3D7F" w:rsidRPr="00BA3D7F" w:rsidRDefault="00BA3D7F" w:rsidP="005931A3">
            <w:pPr>
              <w:rPr>
                <w:b/>
              </w:rPr>
            </w:pPr>
            <w:r w:rsidRPr="00BA3D7F">
              <w:rPr>
                <w:b/>
              </w:rPr>
              <w:t>Name</w:t>
            </w:r>
            <w:r w:rsidR="00C609F6">
              <w:rPr>
                <w:b/>
              </w:rPr>
              <w:t xml:space="preserve"> of</w:t>
            </w:r>
            <w:r w:rsidRPr="00BA3D7F">
              <w:rPr>
                <w:b/>
              </w:rPr>
              <w:t xml:space="preserve"> Consultant looking after patient:</w:t>
            </w:r>
          </w:p>
        </w:tc>
        <w:tc>
          <w:tcPr>
            <w:tcW w:w="4910" w:type="dxa"/>
            <w:vAlign w:val="center"/>
          </w:tcPr>
          <w:p w:rsidR="00BA3D7F" w:rsidRDefault="00BA3D7F" w:rsidP="008B4DD1"/>
        </w:tc>
      </w:tr>
      <w:tr w:rsidR="005931A3" w:rsidTr="00C609F6">
        <w:trPr>
          <w:trHeight w:val="397"/>
        </w:trPr>
        <w:tc>
          <w:tcPr>
            <w:tcW w:w="4106" w:type="dxa"/>
            <w:shd w:val="clear" w:color="auto" w:fill="FFC000" w:themeFill="accent4"/>
            <w:vAlign w:val="center"/>
          </w:tcPr>
          <w:p w:rsidR="005931A3" w:rsidRPr="00BA3D7F" w:rsidRDefault="005931A3" w:rsidP="005931A3">
            <w:pPr>
              <w:rPr>
                <w:b/>
              </w:rPr>
            </w:pPr>
            <w:r>
              <w:rPr>
                <w:b/>
              </w:rPr>
              <w:t xml:space="preserve">Mobile number of Consultant: </w:t>
            </w:r>
          </w:p>
        </w:tc>
        <w:tc>
          <w:tcPr>
            <w:tcW w:w="4910" w:type="dxa"/>
            <w:vAlign w:val="center"/>
          </w:tcPr>
          <w:p w:rsidR="005931A3" w:rsidRDefault="005931A3" w:rsidP="008B4DD1"/>
        </w:tc>
      </w:tr>
      <w:tr w:rsidR="005931A3" w:rsidTr="00C609F6">
        <w:trPr>
          <w:trHeight w:val="397"/>
        </w:trPr>
        <w:tc>
          <w:tcPr>
            <w:tcW w:w="4106" w:type="dxa"/>
            <w:shd w:val="clear" w:color="auto" w:fill="FFC000" w:themeFill="accent4"/>
            <w:vAlign w:val="center"/>
          </w:tcPr>
          <w:p w:rsidR="005931A3" w:rsidRDefault="005931A3" w:rsidP="005931A3">
            <w:pPr>
              <w:rPr>
                <w:b/>
              </w:rPr>
            </w:pPr>
            <w:r>
              <w:rPr>
                <w:b/>
              </w:rPr>
              <w:t>Email address of Consultant:</w:t>
            </w:r>
          </w:p>
        </w:tc>
        <w:tc>
          <w:tcPr>
            <w:tcW w:w="4910" w:type="dxa"/>
            <w:vAlign w:val="center"/>
          </w:tcPr>
          <w:p w:rsidR="005931A3" w:rsidRDefault="005931A3" w:rsidP="008B4DD1"/>
        </w:tc>
      </w:tr>
    </w:tbl>
    <w:p w:rsidR="00BA3D7F" w:rsidRDefault="00BA3D7F" w:rsidP="00BD6B9E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A3D7F" w:rsidTr="00947B4F">
        <w:trPr>
          <w:trHeight w:val="397"/>
        </w:trPr>
        <w:tc>
          <w:tcPr>
            <w:tcW w:w="9016" w:type="dxa"/>
            <w:shd w:val="clear" w:color="auto" w:fill="BDD6EE" w:themeFill="accent1" w:themeFillTint="66"/>
            <w:vAlign w:val="center"/>
          </w:tcPr>
          <w:p w:rsidR="00BA3D7F" w:rsidRPr="00947B4F" w:rsidRDefault="00947B4F" w:rsidP="00947B4F">
            <w:pPr>
              <w:rPr>
                <w:b/>
              </w:rPr>
            </w:pPr>
            <w:r>
              <w:rPr>
                <w:b/>
              </w:rPr>
              <w:t xml:space="preserve">Main question for the </w:t>
            </w:r>
            <w:r w:rsidR="00597A4C">
              <w:rPr>
                <w:b/>
              </w:rPr>
              <w:t xml:space="preserve">GSTT </w:t>
            </w:r>
            <w:r>
              <w:rPr>
                <w:b/>
              </w:rPr>
              <w:t>Endocarditis MDT?</w:t>
            </w:r>
          </w:p>
        </w:tc>
      </w:tr>
      <w:tr w:rsidR="00BA3D7F" w:rsidTr="00BA3D7F">
        <w:tc>
          <w:tcPr>
            <w:tcW w:w="9016" w:type="dxa"/>
          </w:tcPr>
          <w:p w:rsidR="00BA3D7F" w:rsidRDefault="00BA3D7F" w:rsidP="00BA3D7F"/>
        </w:tc>
      </w:tr>
    </w:tbl>
    <w:p w:rsidR="00BA3D7F" w:rsidRDefault="00BA3D7F" w:rsidP="00BD6B9E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102960" w:rsidRPr="00947B4F" w:rsidTr="001A4612">
        <w:trPr>
          <w:trHeight w:val="397"/>
        </w:trPr>
        <w:tc>
          <w:tcPr>
            <w:tcW w:w="9016" w:type="dxa"/>
            <w:shd w:val="clear" w:color="auto" w:fill="BDD6EE" w:themeFill="accent1" w:themeFillTint="66"/>
            <w:vAlign w:val="center"/>
          </w:tcPr>
          <w:p w:rsidR="00102960" w:rsidRPr="00947B4F" w:rsidRDefault="00102960" w:rsidP="001A4612">
            <w:pPr>
              <w:rPr>
                <w:b/>
              </w:rPr>
            </w:pPr>
            <w:r>
              <w:rPr>
                <w:b/>
              </w:rPr>
              <w:t>Prosthetic cardiac devices in situ?</w:t>
            </w:r>
          </w:p>
        </w:tc>
      </w:tr>
      <w:tr w:rsidR="00102960" w:rsidRPr="000A6A07" w:rsidTr="001A4612">
        <w:tc>
          <w:tcPr>
            <w:tcW w:w="9016" w:type="dxa"/>
            <w:shd w:val="clear" w:color="auto" w:fill="FFFFFF" w:themeFill="background1"/>
          </w:tcPr>
          <w:p w:rsidR="00102960" w:rsidRDefault="00102960" w:rsidP="001A4612">
            <w:pPr>
              <w:rPr>
                <w:i/>
              </w:rPr>
            </w:pPr>
            <w:r w:rsidRPr="000A6A07">
              <w:rPr>
                <w:b/>
              </w:rPr>
              <w:t>Prosthetic valve</w:t>
            </w:r>
            <w:r>
              <w:rPr>
                <w:b/>
              </w:rPr>
              <w:t>(s)</w:t>
            </w:r>
            <w:r>
              <w:t xml:space="preserve"> </w:t>
            </w:r>
            <w:sdt>
              <w:sdtPr>
                <w:id w:val="5440306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                                   </w:t>
            </w:r>
            <w:r>
              <w:rPr>
                <w:i/>
              </w:rPr>
              <w:t>If prosthetic valve(s), date of implant:</w:t>
            </w:r>
          </w:p>
          <w:p w:rsidR="00102960" w:rsidRPr="000A6A07" w:rsidRDefault="00102960" w:rsidP="001A4612">
            <w:pPr>
              <w:rPr>
                <w:b/>
              </w:rPr>
            </w:pPr>
            <w:r>
              <w:rPr>
                <w:b/>
              </w:rPr>
              <w:t>Cardiac i</w:t>
            </w:r>
            <w:r w:rsidRPr="000A6A07">
              <w:rPr>
                <w:b/>
              </w:rPr>
              <w:t>mplantable electronic device</w:t>
            </w:r>
            <w:r>
              <w:t xml:space="preserve"> </w:t>
            </w:r>
            <w:sdt>
              <w:sdtPr>
                <w:id w:val="87516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>
              <w:t xml:space="preserve">    </w:t>
            </w:r>
            <w:r>
              <w:rPr>
                <w:i/>
              </w:rPr>
              <w:t>If CIED, date of implant:</w:t>
            </w:r>
          </w:p>
        </w:tc>
      </w:tr>
      <w:tr w:rsidR="00102960" w:rsidRPr="00D1504E" w:rsidTr="001A4612">
        <w:tc>
          <w:tcPr>
            <w:tcW w:w="9016" w:type="dxa"/>
            <w:shd w:val="clear" w:color="auto" w:fill="BDD6EE" w:themeFill="accent1" w:themeFillTint="66"/>
          </w:tcPr>
          <w:p w:rsidR="00102960" w:rsidRPr="00D1504E" w:rsidRDefault="00102960" w:rsidP="001A4612">
            <w:r>
              <w:rPr>
                <w:b/>
              </w:rPr>
              <w:t>Other PMH:</w:t>
            </w:r>
          </w:p>
        </w:tc>
      </w:tr>
      <w:tr w:rsidR="00102960" w:rsidTr="001A4612">
        <w:tc>
          <w:tcPr>
            <w:tcW w:w="9016" w:type="dxa"/>
            <w:shd w:val="clear" w:color="auto" w:fill="FFFFFF" w:themeFill="background1"/>
          </w:tcPr>
          <w:p w:rsidR="00102960" w:rsidRDefault="00102960" w:rsidP="001A4612">
            <w:pPr>
              <w:rPr>
                <w:b/>
              </w:rPr>
            </w:pPr>
          </w:p>
        </w:tc>
      </w:tr>
    </w:tbl>
    <w:p w:rsidR="00102960" w:rsidRDefault="00102960" w:rsidP="00BD6B9E">
      <w:pPr>
        <w:spacing w:after="0"/>
      </w:pPr>
    </w:p>
    <w:p w:rsidR="00102960" w:rsidRDefault="00102960" w:rsidP="00BD6B9E">
      <w:pPr>
        <w:spacing w:after="0"/>
      </w:pPr>
    </w:p>
    <w:p w:rsidR="00102960" w:rsidRDefault="00102960" w:rsidP="00BD6B9E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947B4F" w:rsidRPr="00947B4F" w:rsidTr="00E407E0">
        <w:trPr>
          <w:trHeight w:val="397"/>
        </w:trPr>
        <w:tc>
          <w:tcPr>
            <w:tcW w:w="9016" w:type="dxa"/>
            <w:shd w:val="clear" w:color="auto" w:fill="BDD6EE" w:themeFill="accent1" w:themeFillTint="66"/>
            <w:vAlign w:val="center"/>
          </w:tcPr>
          <w:p w:rsidR="00947B4F" w:rsidRPr="00947B4F" w:rsidRDefault="00947B4F" w:rsidP="005931A3">
            <w:pPr>
              <w:rPr>
                <w:b/>
              </w:rPr>
            </w:pPr>
            <w:r>
              <w:rPr>
                <w:b/>
              </w:rPr>
              <w:t>Clinical case summary</w:t>
            </w:r>
            <w:r w:rsidR="005931A3">
              <w:rPr>
                <w:b/>
              </w:rPr>
              <w:t>:</w:t>
            </w:r>
            <w:r>
              <w:rPr>
                <w:b/>
              </w:rPr>
              <w:t xml:space="preserve"> </w:t>
            </w:r>
          </w:p>
        </w:tc>
      </w:tr>
      <w:tr w:rsidR="00D1504E" w:rsidTr="00A822BD">
        <w:tc>
          <w:tcPr>
            <w:tcW w:w="9016" w:type="dxa"/>
          </w:tcPr>
          <w:p w:rsidR="00D1504E" w:rsidRDefault="00D1504E" w:rsidP="00E407E0">
            <w:r>
              <w:rPr>
                <w:b/>
              </w:rPr>
              <w:t>History</w:t>
            </w:r>
            <w:r>
              <w:t>:</w:t>
            </w:r>
          </w:p>
          <w:p w:rsidR="00102960" w:rsidRDefault="00102960" w:rsidP="00E407E0"/>
          <w:p w:rsidR="00D1504E" w:rsidRDefault="00D1504E" w:rsidP="00E407E0"/>
          <w:p w:rsidR="00D1504E" w:rsidRDefault="00D1504E" w:rsidP="00E407E0">
            <w:r>
              <w:rPr>
                <w:b/>
              </w:rPr>
              <w:t>Signs</w:t>
            </w:r>
            <w:r>
              <w:t>:</w:t>
            </w:r>
          </w:p>
          <w:p w:rsidR="00D1504E" w:rsidRDefault="00D1504E" w:rsidP="00E407E0"/>
          <w:p w:rsidR="00D1504E" w:rsidRDefault="00D1504E" w:rsidP="00E407E0">
            <w:r>
              <w:rPr>
                <w:b/>
              </w:rPr>
              <w:t>Admission blood tests</w:t>
            </w:r>
            <w:r>
              <w:t>:</w:t>
            </w:r>
          </w:p>
          <w:p w:rsidR="00D1504E" w:rsidRDefault="00D1504E" w:rsidP="00E407E0"/>
          <w:p w:rsidR="00102960" w:rsidRDefault="00D1504E" w:rsidP="00E407E0">
            <w:r>
              <w:rPr>
                <w:b/>
              </w:rPr>
              <w:t>Clinical course</w:t>
            </w:r>
            <w:r>
              <w:t>:</w:t>
            </w:r>
          </w:p>
          <w:p w:rsidR="00102960" w:rsidRDefault="00102960" w:rsidP="00E407E0"/>
          <w:p w:rsidR="00D713E6" w:rsidRDefault="00D713E6" w:rsidP="00E407E0"/>
          <w:p w:rsidR="00D1504E" w:rsidRPr="00D1504E" w:rsidRDefault="00D1504E" w:rsidP="002E6C66"/>
        </w:tc>
      </w:tr>
    </w:tbl>
    <w:p w:rsidR="00F518DE" w:rsidRDefault="00F518DE" w:rsidP="00BD6B9E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947B4F" w:rsidRPr="00947B4F" w:rsidTr="00E407E0">
        <w:trPr>
          <w:trHeight w:val="397"/>
        </w:trPr>
        <w:tc>
          <w:tcPr>
            <w:tcW w:w="9016" w:type="dxa"/>
            <w:gridSpan w:val="2"/>
            <w:shd w:val="clear" w:color="auto" w:fill="BDD6EE" w:themeFill="accent1" w:themeFillTint="66"/>
            <w:vAlign w:val="center"/>
          </w:tcPr>
          <w:p w:rsidR="00947B4F" w:rsidRPr="00947B4F" w:rsidRDefault="00947B4F" w:rsidP="00E407E0">
            <w:pPr>
              <w:rPr>
                <w:b/>
              </w:rPr>
            </w:pPr>
            <w:r>
              <w:rPr>
                <w:b/>
              </w:rPr>
              <w:lastRenderedPageBreak/>
              <w:t>Summary of echocardiography findings, including dates and modality (TTE or TOE)</w:t>
            </w:r>
          </w:p>
        </w:tc>
      </w:tr>
      <w:tr w:rsidR="00BD6B9E" w:rsidTr="00BD6B9E">
        <w:tc>
          <w:tcPr>
            <w:tcW w:w="4508" w:type="dxa"/>
            <w:shd w:val="clear" w:color="auto" w:fill="E7E6E6" w:themeFill="background2"/>
          </w:tcPr>
          <w:p w:rsidR="00BD6B9E" w:rsidRPr="00F518DE" w:rsidRDefault="00BD6B9E" w:rsidP="00E407E0">
            <w:r w:rsidRPr="00F518DE">
              <w:t>Date(s):</w:t>
            </w:r>
          </w:p>
        </w:tc>
        <w:tc>
          <w:tcPr>
            <w:tcW w:w="4508" w:type="dxa"/>
            <w:shd w:val="clear" w:color="auto" w:fill="E7E6E6" w:themeFill="background2"/>
          </w:tcPr>
          <w:p w:rsidR="00BD6B9E" w:rsidRPr="004C4899" w:rsidRDefault="00BD6B9E" w:rsidP="00E407E0">
            <w:r w:rsidRPr="00F518DE">
              <w:t>Modality:</w:t>
            </w:r>
          </w:p>
        </w:tc>
      </w:tr>
      <w:tr w:rsidR="00BD6B9E" w:rsidTr="004C4899">
        <w:tc>
          <w:tcPr>
            <w:tcW w:w="9016" w:type="dxa"/>
            <w:gridSpan w:val="2"/>
            <w:shd w:val="clear" w:color="auto" w:fill="E7E6E6" w:themeFill="background2"/>
          </w:tcPr>
          <w:p w:rsidR="00BD6B9E" w:rsidRPr="00F518DE" w:rsidRDefault="007430BE" w:rsidP="007430BE">
            <w:r>
              <w:t xml:space="preserve">Date when images transferred to GSTT: </w:t>
            </w:r>
          </w:p>
        </w:tc>
      </w:tr>
      <w:tr w:rsidR="004C4899" w:rsidTr="004C4899">
        <w:tc>
          <w:tcPr>
            <w:tcW w:w="9016" w:type="dxa"/>
            <w:gridSpan w:val="2"/>
            <w:shd w:val="clear" w:color="auto" w:fill="FFFFFF" w:themeFill="background1"/>
          </w:tcPr>
          <w:p w:rsidR="004C4899" w:rsidRDefault="004C4899" w:rsidP="00304BCD">
            <w:r w:rsidRPr="00D1504E">
              <w:rPr>
                <w:b/>
              </w:rPr>
              <w:t>ECHO Findings</w:t>
            </w:r>
            <w:r w:rsidRPr="004C4899">
              <w:t>:</w:t>
            </w:r>
          </w:p>
          <w:p w:rsidR="00956EEA" w:rsidRPr="004C4899" w:rsidRDefault="00956EEA" w:rsidP="00304BCD"/>
        </w:tc>
      </w:tr>
    </w:tbl>
    <w:p w:rsidR="00947B4F" w:rsidRDefault="00947B4F" w:rsidP="00BD6B9E">
      <w:pPr>
        <w:spacing w:after="0"/>
      </w:pPr>
    </w:p>
    <w:p w:rsidR="00A44D34" w:rsidRDefault="00A44D34" w:rsidP="00BD6B9E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38"/>
        <w:gridCol w:w="1153"/>
        <w:gridCol w:w="1682"/>
        <w:gridCol w:w="992"/>
        <w:gridCol w:w="2268"/>
        <w:gridCol w:w="1083"/>
      </w:tblGrid>
      <w:tr w:rsidR="00F518DE" w:rsidRPr="00947B4F" w:rsidTr="00C2415E">
        <w:trPr>
          <w:trHeight w:val="397"/>
        </w:trPr>
        <w:tc>
          <w:tcPr>
            <w:tcW w:w="9016" w:type="dxa"/>
            <w:gridSpan w:val="6"/>
            <w:shd w:val="clear" w:color="auto" w:fill="BDD6EE" w:themeFill="accent1" w:themeFillTint="66"/>
          </w:tcPr>
          <w:p w:rsidR="00F518DE" w:rsidRPr="00947B4F" w:rsidRDefault="00F518DE" w:rsidP="005D2550">
            <w:pPr>
              <w:rPr>
                <w:b/>
              </w:rPr>
            </w:pPr>
            <w:r>
              <w:rPr>
                <w:b/>
              </w:rPr>
              <w:t xml:space="preserve">Blood </w:t>
            </w:r>
            <w:r w:rsidR="005D2550">
              <w:rPr>
                <w:b/>
              </w:rPr>
              <w:t>t</w:t>
            </w:r>
            <w:r>
              <w:rPr>
                <w:b/>
              </w:rPr>
              <w:t>est Results:</w:t>
            </w:r>
          </w:p>
        </w:tc>
      </w:tr>
      <w:tr w:rsidR="00F518DE" w:rsidTr="00126BC1">
        <w:tc>
          <w:tcPr>
            <w:tcW w:w="1838" w:type="dxa"/>
            <w:shd w:val="clear" w:color="auto" w:fill="E7E6E6" w:themeFill="background2"/>
          </w:tcPr>
          <w:p w:rsidR="00F518DE" w:rsidRDefault="00F518DE" w:rsidP="00C16658">
            <w:r>
              <w:t>Admission WCC:</w:t>
            </w:r>
          </w:p>
        </w:tc>
        <w:tc>
          <w:tcPr>
            <w:tcW w:w="1153" w:type="dxa"/>
          </w:tcPr>
          <w:p w:rsidR="00F518DE" w:rsidRDefault="00F518DE" w:rsidP="00E407E0"/>
        </w:tc>
        <w:tc>
          <w:tcPr>
            <w:tcW w:w="1682" w:type="dxa"/>
            <w:shd w:val="clear" w:color="auto" w:fill="E7E6E6" w:themeFill="background2"/>
          </w:tcPr>
          <w:p w:rsidR="00F518DE" w:rsidRDefault="00F518DE" w:rsidP="00E407E0">
            <w:r>
              <w:t>Admission CRP:</w:t>
            </w:r>
          </w:p>
        </w:tc>
        <w:tc>
          <w:tcPr>
            <w:tcW w:w="992" w:type="dxa"/>
          </w:tcPr>
          <w:p w:rsidR="00F518DE" w:rsidRDefault="00F518DE" w:rsidP="00E407E0"/>
        </w:tc>
        <w:tc>
          <w:tcPr>
            <w:tcW w:w="2268" w:type="dxa"/>
            <w:shd w:val="clear" w:color="auto" w:fill="D9D9D9" w:themeFill="background1" w:themeFillShade="D9"/>
          </w:tcPr>
          <w:p w:rsidR="00F518DE" w:rsidRDefault="00F518DE" w:rsidP="00E407E0">
            <w:r>
              <w:t>Admission creatinine</w:t>
            </w:r>
            <w:r w:rsidR="00126BC1">
              <w:t>:</w:t>
            </w:r>
          </w:p>
        </w:tc>
        <w:tc>
          <w:tcPr>
            <w:tcW w:w="1083" w:type="dxa"/>
          </w:tcPr>
          <w:p w:rsidR="00F518DE" w:rsidRDefault="00F518DE" w:rsidP="00E407E0"/>
        </w:tc>
      </w:tr>
      <w:tr w:rsidR="00F518DE" w:rsidTr="00126BC1">
        <w:tc>
          <w:tcPr>
            <w:tcW w:w="1838" w:type="dxa"/>
            <w:shd w:val="clear" w:color="auto" w:fill="E7E6E6" w:themeFill="background2"/>
          </w:tcPr>
          <w:p w:rsidR="00F518DE" w:rsidRDefault="00F518DE" w:rsidP="00C16658">
            <w:r>
              <w:t>Current WCC:</w:t>
            </w:r>
          </w:p>
        </w:tc>
        <w:tc>
          <w:tcPr>
            <w:tcW w:w="1153" w:type="dxa"/>
          </w:tcPr>
          <w:p w:rsidR="00F518DE" w:rsidRDefault="00F518DE" w:rsidP="00E407E0"/>
        </w:tc>
        <w:tc>
          <w:tcPr>
            <w:tcW w:w="1682" w:type="dxa"/>
            <w:shd w:val="clear" w:color="auto" w:fill="E7E6E6" w:themeFill="background2"/>
          </w:tcPr>
          <w:p w:rsidR="00F518DE" w:rsidRDefault="00F518DE" w:rsidP="00E407E0">
            <w:r>
              <w:t>Current CRP</w:t>
            </w:r>
            <w:r w:rsidR="00126BC1">
              <w:t>:</w:t>
            </w:r>
          </w:p>
        </w:tc>
        <w:tc>
          <w:tcPr>
            <w:tcW w:w="992" w:type="dxa"/>
          </w:tcPr>
          <w:p w:rsidR="00F518DE" w:rsidRDefault="00F518DE" w:rsidP="00E407E0"/>
        </w:tc>
        <w:tc>
          <w:tcPr>
            <w:tcW w:w="2268" w:type="dxa"/>
            <w:shd w:val="clear" w:color="auto" w:fill="D9D9D9" w:themeFill="background1" w:themeFillShade="D9"/>
          </w:tcPr>
          <w:p w:rsidR="00F518DE" w:rsidRDefault="00F518DE" w:rsidP="00E407E0">
            <w:r>
              <w:t>Current creatinine</w:t>
            </w:r>
            <w:r w:rsidR="00126BC1">
              <w:t>:</w:t>
            </w:r>
          </w:p>
        </w:tc>
        <w:tc>
          <w:tcPr>
            <w:tcW w:w="1083" w:type="dxa"/>
          </w:tcPr>
          <w:p w:rsidR="00F518DE" w:rsidRDefault="00F518DE" w:rsidP="00E407E0"/>
        </w:tc>
      </w:tr>
      <w:tr w:rsidR="00126BC1" w:rsidRPr="00947B4F" w:rsidTr="002E6A3A">
        <w:trPr>
          <w:trHeight w:val="397"/>
        </w:trPr>
        <w:tc>
          <w:tcPr>
            <w:tcW w:w="9016" w:type="dxa"/>
            <w:gridSpan w:val="6"/>
            <w:shd w:val="clear" w:color="auto" w:fill="BDD6EE" w:themeFill="accent1" w:themeFillTint="66"/>
          </w:tcPr>
          <w:p w:rsidR="00126BC1" w:rsidRPr="00947B4F" w:rsidRDefault="00126BC1" w:rsidP="00E407E0">
            <w:pPr>
              <w:rPr>
                <w:b/>
              </w:rPr>
            </w:pPr>
            <w:r>
              <w:rPr>
                <w:b/>
              </w:rPr>
              <w:t>Blood culture results:</w:t>
            </w:r>
          </w:p>
        </w:tc>
      </w:tr>
      <w:tr w:rsidR="00126BC1" w:rsidTr="005D2550">
        <w:trPr>
          <w:trHeight w:val="69"/>
        </w:trPr>
        <w:tc>
          <w:tcPr>
            <w:tcW w:w="1838" w:type="dxa"/>
            <w:shd w:val="clear" w:color="auto" w:fill="E7E6E6" w:themeFill="background2"/>
          </w:tcPr>
          <w:p w:rsidR="00126BC1" w:rsidRPr="00DF1708" w:rsidRDefault="00126BC1" w:rsidP="00E407E0">
            <w:pPr>
              <w:rPr>
                <w:b/>
              </w:rPr>
            </w:pPr>
            <w:r>
              <w:rPr>
                <w:b/>
              </w:rPr>
              <w:t>Date(s):</w:t>
            </w:r>
          </w:p>
        </w:tc>
        <w:tc>
          <w:tcPr>
            <w:tcW w:w="7178" w:type="dxa"/>
            <w:gridSpan w:val="5"/>
          </w:tcPr>
          <w:p w:rsidR="00126BC1" w:rsidRPr="00BD6B9E" w:rsidRDefault="00126BC1" w:rsidP="00E407E0"/>
        </w:tc>
      </w:tr>
      <w:tr w:rsidR="00126BC1" w:rsidTr="005D2550">
        <w:trPr>
          <w:trHeight w:val="67"/>
        </w:trPr>
        <w:tc>
          <w:tcPr>
            <w:tcW w:w="1838" w:type="dxa"/>
            <w:shd w:val="clear" w:color="auto" w:fill="E7E6E6" w:themeFill="background2"/>
          </w:tcPr>
          <w:p w:rsidR="00126BC1" w:rsidRPr="00DF1708" w:rsidRDefault="00126BC1" w:rsidP="00E407E0">
            <w:pPr>
              <w:rPr>
                <w:b/>
              </w:rPr>
            </w:pPr>
            <w:r>
              <w:rPr>
                <w:b/>
              </w:rPr>
              <w:t>Number of positive bottles:</w:t>
            </w:r>
          </w:p>
        </w:tc>
        <w:tc>
          <w:tcPr>
            <w:tcW w:w="7178" w:type="dxa"/>
            <w:gridSpan w:val="5"/>
          </w:tcPr>
          <w:p w:rsidR="00126BC1" w:rsidRPr="00BD6B9E" w:rsidRDefault="00126BC1" w:rsidP="00E407E0"/>
        </w:tc>
      </w:tr>
      <w:tr w:rsidR="00126BC1" w:rsidTr="005D2550">
        <w:trPr>
          <w:trHeight w:val="67"/>
        </w:trPr>
        <w:tc>
          <w:tcPr>
            <w:tcW w:w="1838" w:type="dxa"/>
            <w:shd w:val="clear" w:color="auto" w:fill="E7E6E6" w:themeFill="background2"/>
          </w:tcPr>
          <w:p w:rsidR="00126BC1" w:rsidRPr="00DF1708" w:rsidRDefault="00126BC1" w:rsidP="00E407E0">
            <w:pPr>
              <w:rPr>
                <w:b/>
              </w:rPr>
            </w:pPr>
            <w:r>
              <w:rPr>
                <w:b/>
              </w:rPr>
              <w:t>Name of organism(s):</w:t>
            </w:r>
          </w:p>
        </w:tc>
        <w:tc>
          <w:tcPr>
            <w:tcW w:w="7178" w:type="dxa"/>
            <w:gridSpan w:val="5"/>
          </w:tcPr>
          <w:p w:rsidR="00126BC1" w:rsidRPr="00BD6B9E" w:rsidRDefault="00126BC1" w:rsidP="00E407E0"/>
        </w:tc>
      </w:tr>
      <w:tr w:rsidR="00126BC1" w:rsidTr="005D2550">
        <w:trPr>
          <w:trHeight w:val="67"/>
        </w:trPr>
        <w:tc>
          <w:tcPr>
            <w:tcW w:w="1838" w:type="dxa"/>
            <w:shd w:val="clear" w:color="auto" w:fill="E7E6E6" w:themeFill="background2"/>
          </w:tcPr>
          <w:p w:rsidR="00126BC1" w:rsidRPr="00DF1708" w:rsidRDefault="00126BC1" w:rsidP="00E407E0">
            <w:pPr>
              <w:rPr>
                <w:b/>
              </w:rPr>
            </w:pPr>
            <w:r>
              <w:rPr>
                <w:b/>
              </w:rPr>
              <w:t>Full sensitivities:</w:t>
            </w:r>
          </w:p>
        </w:tc>
        <w:tc>
          <w:tcPr>
            <w:tcW w:w="7178" w:type="dxa"/>
            <w:gridSpan w:val="5"/>
          </w:tcPr>
          <w:p w:rsidR="00126BC1" w:rsidRPr="00BD6B9E" w:rsidRDefault="00126BC1" w:rsidP="00E407E0"/>
        </w:tc>
      </w:tr>
      <w:tr w:rsidR="00D45CA3" w:rsidTr="00D45CA3">
        <w:trPr>
          <w:trHeight w:val="67"/>
        </w:trPr>
        <w:tc>
          <w:tcPr>
            <w:tcW w:w="9016" w:type="dxa"/>
            <w:gridSpan w:val="6"/>
            <w:shd w:val="clear" w:color="auto" w:fill="BDD6EE" w:themeFill="accent1" w:themeFillTint="66"/>
          </w:tcPr>
          <w:p w:rsidR="00D45CA3" w:rsidRPr="00D45CA3" w:rsidRDefault="00D45CA3" w:rsidP="00E407E0">
            <w:pPr>
              <w:rPr>
                <w:b/>
              </w:rPr>
            </w:pPr>
            <w:r w:rsidRPr="00D45CA3">
              <w:rPr>
                <w:b/>
              </w:rPr>
              <w:t>Cross sectional imaging results (with dates):</w:t>
            </w:r>
          </w:p>
        </w:tc>
      </w:tr>
      <w:tr w:rsidR="00D45CA3" w:rsidTr="00D45CA3">
        <w:trPr>
          <w:trHeight w:val="67"/>
        </w:trPr>
        <w:tc>
          <w:tcPr>
            <w:tcW w:w="9016" w:type="dxa"/>
            <w:gridSpan w:val="6"/>
            <w:shd w:val="clear" w:color="auto" w:fill="FFFFFF" w:themeFill="background1"/>
          </w:tcPr>
          <w:p w:rsidR="00D45CA3" w:rsidRDefault="00D45CA3" w:rsidP="00E407E0">
            <w:pPr>
              <w:rPr>
                <w:b/>
              </w:rPr>
            </w:pPr>
          </w:p>
          <w:p w:rsidR="00956EEA" w:rsidRPr="00D45CA3" w:rsidRDefault="00956EEA" w:rsidP="00E407E0">
            <w:pPr>
              <w:rPr>
                <w:b/>
              </w:rPr>
            </w:pPr>
          </w:p>
        </w:tc>
      </w:tr>
    </w:tbl>
    <w:p w:rsidR="00BD6B9E" w:rsidRDefault="00BD6B9E" w:rsidP="00BD6B9E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BD6B9E" w:rsidRPr="00947B4F" w:rsidTr="00E407E0">
        <w:trPr>
          <w:trHeight w:val="397"/>
        </w:trPr>
        <w:tc>
          <w:tcPr>
            <w:tcW w:w="9016" w:type="dxa"/>
            <w:gridSpan w:val="2"/>
            <w:shd w:val="clear" w:color="auto" w:fill="BDD6EE" w:themeFill="accent1" w:themeFillTint="66"/>
            <w:vAlign w:val="center"/>
          </w:tcPr>
          <w:p w:rsidR="00BD6B9E" w:rsidRPr="00947B4F" w:rsidRDefault="00BD6B9E" w:rsidP="00E407E0">
            <w:pPr>
              <w:rPr>
                <w:b/>
              </w:rPr>
            </w:pPr>
            <w:r>
              <w:rPr>
                <w:b/>
              </w:rPr>
              <w:t xml:space="preserve">Details of </w:t>
            </w:r>
            <w:r w:rsidR="00126BC1">
              <w:rPr>
                <w:b/>
              </w:rPr>
              <w:t xml:space="preserve">ALL </w:t>
            </w:r>
            <w:r>
              <w:rPr>
                <w:b/>
              </w:rPr>
              <w:t>antibiotics administered during admission, including doses:</w:t>
            </w:r>
          </w:p>
        </w:tc>
      </w:tr>
      <w:tr w:rsidR="00D7713D" w:rsidTr="00D7713D">
        <w:tc>
          <w:tcPr>
            <w:tcW w:w="4508" w:type="dxa"/>
            <w:shd w:val="clear" w:color="auto" w:fill="E7E6E6" w:themeFill="background2"/>
          </w:tcPr>
          <w:p w:rsidR="00D7713D" w:rsidRPr="00D7713D" w:rsidRDefault="00D7713D" w:rsidP="00E407E0">
            <w:pPr>
              <w:rPr>
                <w:b/>
              </w:rPr>
            </w:pPr>
            <w:r>
              <w:rPr>
                <w:b/>
              </w:rPr>
              <w:t>Date antibiotics commenced:</w:t>
            </w:r>
          </w:p>
        </w:tc>
        <w:tc>
          <w:tcPr>
            <w:tcW w:w="4508" w:type="dxa"/>
          </w:tcPr>
          <w:p w:rsidR="00D7713D" w:rsidRPr="00D7713D" w:rsidRDefault="00D7713D" w:rsidP="00E407E0">
            <w:pPr>
              <w:rPr>
                <w:b/>
              </w:rPr>
            </w:pPr>
          </w:p>
        </w:tc>
      </w:tr>
      <w:tr w:rsidR="00D7713D" w:rsidTr="00D7713D">
        <w:tc>
          <w:tcPr>
            <w:tcW w:w="4508" w:type="dxa"/>
            <w:shd w:val="clear" w:color="auto" w:fill="E7E6E6" w:themeFill="background2"/>
          </w:tcPr>
          <w:p w:rsidR="00D7713D" w:rsidRDefault="00D7713D" w:rsidP="005D2550">
            <w:pPr>
              <w:rPr>
                <w:b/>
              </w:rPr>
            </w:pPr>
            <w:r>
              <w:rPr>
                <w:b/>
              </w:rPr>
              <w:t xml:space="preserve">Name of </w:t>
            </w:r>
            <w:r w:rsidR="005D2550">
              <w:rPr>
                <w:b/>
              </w:rPr>
              <w:t xml:space="preserve">all </w:t>
            </w:r>
            <w:r>
              <w:rPr>
                <w:b/>
              </w:rPr>
              <w:t>antibiotics</w:t>
            </w:r>
            <w:r w:rsidR="00126BC1">
              <w:rPr>
                <w:b/>
              </w:rPr>
              <w:t xml:space="preserve"> given, including dates and doses:</w:t>
            </w:r>
          </w:p>
        </w:tc>
        <w:tc>
          <w:tcPr>
            <w:tcW w:w="4508" w:type="dxa"/>
          </w:tcPr>
          <w:p w:rsidR="00D7713D" w:rsidRPr="00D7713D" w:rsidRDefault="00D7713D" w:rsidP="00E407E0">
            <w:pPr>
              <w:rPr>
                <w:b/>
              </w:rPr>
            </w:pPr>
          </w:p>
        </w:tc>
      </w:tr>
    </w:tbl>
    <w:p w:rsidR="00DF1708" w:rsidRDefault="00DF1708" w:rsidP="00BA3D7F">
      <w:pPr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D06A5" w:rsidRPr="00947B4F" w:rsidTr="006D06A5">
        <w:trPr>
          <w:trHeight w:val="397"/>
        </w:trPr>
        <w:tc>
          <w:tcPr>
            <w:tcW w:w="4508" w:type="dxa"/>
            <w:shd w:val="clear" w:color="auto" w:fill="BDD6EE" w:themeFill="accent1" w:themeFillTint="66"/>
            <w:vAlign w:val="center"/>
          </w:tcPr>
          <w:p w:rsidR="006D06A5" w:rsidRPr="00947B4F" w:rsidRDefault="006D06A5" w:rsidP="00956EEA">
            <w:pPr>
              <w:rPr>
                <w:b/>
              </w:rPr>
            </w:pPr>
            <w:r>
              <w:rPr>
                <w:b/>
              </w:rPr>
              <w:t xml:space="preserve">Will a member of your team be able to present this patient at our MDT? </w:t>
            </w:r>
          </w:p>
        </w:tc>
        <w:tc>
          <w:tcPr>
            <w:tcW w:w="4508" w:type="dxa"/>
            <w:shd w:val="clear" w:color="auto" w:fill="FFFFFF" w:themeFill="background1"/>
            <w:vAlign w:val="center"/>
          </w:tcPr>
          <w:p w:rsidR="006D06A5" w:rsidRPr="00947B4F" w:rsidRDefault="006D06A5" w:rsidP="006D06A5">
            <w:pPr>
              <w:rPr>
                <w:b/>
              </w:rPr>
            </w:pPr>
            <w:r>
              <w:rPr>
                <w:b/>
              </w:rPr>
              <w:t>Yes/No</w:t>
            </w:r>
          </w:p>
        </w:tc>
      </w:tr>
    </w:tbl>
    <w:p w:rsidR="006D06A5" w:rsidRDefault="006D06A5" w:rsidP="00DF1708">
      <w:pPr>
        <w:jc w:val="center"/>
        <w:rPr>
          <w:sz w:val="28"/>
          <w:szCs w:val="28"/>
        </w:rPr>
      </w:pPr>
    </w:p>
    <w:p w:rsidR="00DF1708" w:rsidRDefault="00DF1708" w:rsidP="00DF1708">
      <w:pPr>
        <w:jc w:val="center"/>
        <w:rPr>
          <w:sz w:val="28"/>
          <w:szCs w:val="28"/>
        </w:rPr>
      </w:pPr>
      <w:r>
        <w:rPr>
          <w:sz w:val="28"/>
          <w:szCs w:val="28"/>
        </w:rPr>
        <w:t>Please send this completed referral form to</w:t>
      </w:r>
      <w:r w:rsidR="00314E16">
        <w:rPr>
          <w:sz w:val="28"/>
          <w:szCs w:val="28"/>
        </w:rPr>
        <w:t xml:space="preserve"> </w:t>
      </w:r>
      <w:r w:rsidR="00EE2021" w:rsidRPr="00EE2021">
        <w:rPr>
          <w:sz w:val="28"/>
          <w:szCs w:val="28"/>
        </w:rPr>
        <w:t>the</w:t>
      </w:r>
      <w:r w:rsidR="005D2550">
        <w:rPr>
          <w:sz w:val="28"/>
          <w:szCs w:val="28"/>
        </w:rPr>
        <w:t xml:space="preserve"> address</w:t>
      </w:r>
      <w:r w:rsidR="00314E16">
        <w:rPr>
          <w:sz w:val="28"/>
          <w:szCs w:val="28"/>
        </w:rPr>
        <w:t xml:space="preserve"> below</w:t>
      </w:r>
      <w:r>
        <w:rPr>
          <w:sz w:val="28"/>
          <w:szCs w:val="28"/>
        </w:rPr>
        <w:t>:</w:t>
      </w:r>
    </w:p>
    <w:p w:rsidR="00DF1708" w:rsidRDefault="00EA13C6" w:rsidP="00DF1708">
      <w:pPr>
        <w:jc w:val="center"/>
        <w:rPr>
          <w:sz w:val="28"/>
          <w:szCs w:val="28"/>
        </w:rPr>
      </w:pPr>
      <w:r w:rsidRPr="00EA13C6">
        <w:rPr>
          <w:sz w:val="28"/>
          <w:szCs w:val="28"/>
        </w:rPr>
        <w:t>gstt.endocarditismdt@nhs.net</w:t>
      </w:r>
      <w:bookmarkStart w:id="0" w:name="_GoBack"/>
      <w:bookmarkEnd w:id="0"/>
      <w:r w:rsidR="00B363AC">
        <w:rPr>
          <w:sz w:val="28"/>
          <w:szCs w:val="28"/>
        </w:rPr>
        <w:t>@nhs.net</w:t>
      </w:r>
    </w:p>
    <w:p w:rsidR="005C43BB" w:rsidRPr="005C43BB" w:rsidRDefault="005C43BB" w:rsidP="005C43BB">
      <w:pPr>
        <w:jc w:val="center"/>
        <w:rPr>
          <w:sz w:val="28"/>
          <w:szCs w:val="28"/>
        </w:rPr>
      </w:pPr>
    </w:p>
    <w:p w:rsidR="005C43BB" w:rsidRDefault="005C43BB" w:rsidP="00DF1708">
      <w:pPr>
        <w:jc w:val="center"/>
        <w:rPr>
          <w:sz w:val="28"/>
          <w:szCs w:val="28"/>
        </w:rPr>
      </w:pPr>
    </w:p>
    <w:p w:rsidR="005C43BB" w:rsidRPr="00DF1708" w:rsidRDefault="005C43BB" w:rsidP="00623691">
      <w:pPr>
        <w:rPr>
          <w:sz w:val="28"/>
          <w:szCs w:val="28"/>
        </w:rPr>
      </w:pPr>
    </w:p>
    <w:p w:rsidR="0053315E" w:rsidRPr="0053315E" w:rsidRDefault="0053315E" w:rsidP="00DF1708"/>
    <w:sectPr w:rsidR="0053315E" w:rsidRPr="0053315E" w:rsidSect="00775A77">
      <w:headerReference w:type="default" r:id="rId6"/>
      <w:footerReference w:type="default" r:id="rId7"/>
      <w:pgSz w:w="11906" w:h="16838"/>
      <w:pgMar w:top="1440" w:right="1440" w:bottom="680" w:left="1440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F1708" w:rsidRDefault="00DF1708" w:rsidP="00DF1708">
      <w:pPr>
        <w:spacing w:after="0" w:line="240" w:lineRule="auto"/>
      </w:pPr>
      <w:r>
        <w:separator/>
      </w:r>
    </w:p>
  </w:endnote>
  <w:endnote w:type="continuationSeparator" w:id="0">
    <w:p w:rsidR="00DF1708" w:rsidRDefault="00DF1708" w:rsidP="00DF17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507248662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D7713D" w:rsidRDefault="00D7713D">
            <w:pPr>
              <w:pStyle w:val="Footer"/>
              <w:jc w:val="center"/>
            </w:pPr>
            <w:r w:rsidRPr="00D7713D">
              <w:rPr>
                <w:sz w:val="30"/>
                <w:szCs w:val="30"/>
              </w:rPr>
              <w:t xml:space="preserve">Page </w:t>
            </w:r>
            <w:r w:rsidRPr="00D7713D">
              <w:rPr>
                <w:b/>
                <w:bCs/>
                <w:sz w:val="30"/>
                <w:szCs w:val="30"/>
              </w:rPr>
              <w:fldChar w:fldCharType="begin"/>
            </w:r>
            <w:r w:rsidRPr="00D7713D">
              <w:rPr>
                <w:b/>
                <w:bCs/>
                <w:sz w:val="30"/>
                <w:szCs w:val="30"/>
              </w:rPr>
              <w:instrText xml:space="preserve"> PAGE </w:instrText>
            </w:r>
            <w:r w:rsidRPr="00D7713D">
              <w:rPr>
                <w:b/>
                <w:bCs/>
                <w:sz w:val="30"/>
                <w:szCs w:val="30"/>
              </w:rPr>
              <w:fldChar w:fldCharType="separate"/>
            </w:r>
            <w:r w:rsidR="00597A4C">
              <w:rPr>
                <w:b/>
                <w:bCs/>
                <w:noProof/>
                <w:sz w:val="30"/>
                <w:szCs w:val="30"/>
              </w:rPr>
              <w:t>1</w:t>
            </w:r>
            <w:r w:rsidRPr="00D7713D">
              <w:rPr>
                <w:b/>
                <w:bCs/>
                <w:sz w:val="30"/>
                <w:szCs w:val="30"/>
              </w:rPr>
              <w:fldChar w:fldCharType="end"/>
            </w:r>
            <w:r w:rsidRPr="00D7713D">
              <w:rPr>
                <w:sz w:val="30"/>
                <w:szCs w:val="30"/>
              </w:rPr>
              <w:t xml:space="preserve"> of </w:t>
            </w:r>
            <w:r w:rsidRPr="00D7713D">
              <w:rPr>
                <w:b/>
                <w:bCs/>
                <w:sz w:val="30"/>
                <w:szCs w:val="30"/>
              </w:rPr>
              <w:fldChar w:fldCharType="begin"/>
            </w:r>
            <w:r w:rsidRPr="00D7713D">
              <w:rPr>
                <w:b/>
                <w:bCs/>
                <w:sz w:val="30"/>
                <w:szCs w:val="30"/>
              </w:rPr>
              <w:instrText xml:space="preserve"> NUMPAGES  </w:instrText>
            </w:r>
            <w:r w:rsidRPr="00D7713D">
              <w:rPr>
                <w:b/>
                <w:bCs/>
                <w:sz w:val="30"/>
                <w:szCs w:val="30"/>
              </w:rPr>
              <w:fldChar w:fldCharType="separate"/>
            </w:r>
            <w:r w:rsidR="00597A4C">
              <w:rPr>
                <w:b/>
                <w:bCs/>
                <w:noProof/>
                <w:sz w:val="30"/>
                <w:szCs w:val="30"/>
              </w:rPr>
              <w:t>2</w:t>
            </w:r>
            <w:r w:rsidRPr="00D7713D">
              <w:rPr>
                <w:b/>
                <w:bCs/>
                <w:sz w:val="30"/>
                <w:szCs w:val="30"/>
              </w:rPr>
              <w:fldChar w:fldCharType="end"/>
            </w:r>
          </w:p>
        </w:sdtContent>
      </w:sdt>
    </w:sdtContent>
  </w:sdt>
  <w:p w:rsidR="00D7713D" w:rsidRDefault="00D7713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F1708" w:rsidRDefault="00DF1708" w:rsidP="00DF1708">
      <w:pPr>
        <w:spacing w:after="0" w:line="240" w:lineRule="auto"/>
      </w:pPr>
      <w:r>
        <w:separator/>
      </w:r>
    </w:p>
  </w:footnote>
  <w:footnote w:type="continuationSeparator" w:id="0">
    <w:p w:rsidR="00DF1708" w:rsidRDefault="00DF1708" w:rsidP="00DF17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75A77" w:rsidRDefault="00775A77" w:rsidP="00775A77">
    <w:pPr>
      <w:pStyle w:val="Header"/>
      <w:jc w:val="right"/>
    </w:pPr>
    <w:r w:rsidRPr="00775A77">
      <w:rPr>
        <w:noProof/>
        <w:lang w:eastAsia="en-GB"/>
      </w:rPr>
      <w:drawing>
        <wp:inline distT="0" distB="0" distL="0" distR="0">
          <wp:extent cx="1606550" cy="810054"/>
          <wp:effectExtent l="0" t="0" r="0" b="9525"/>
          <wp:docPr id="1" name="Picture 1" descr="S:\Cardiovascular\Network\Communications\Logos\gstt-a4-rgb-blu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:\Cardiovascular\Network\Communications\Logos\gstt-a4-rgb-blu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2979" cy="823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D7F"/>
    <w:rsid w:val="000A6A07"/>
    <w:rsid w:val="000B1932"/>
    <w:rsid w:val="00102960"/>
    <w:rsid w:val="00126BC1"/>
    <w:rsid w:val="00132ABE"/>
    <w:rsid w:val="002E6C66"/>
    <w:rsid w:val="00304BCD"/>
    <w:rsid w:val="00314E16"/>
    <w:rsid w:val="00356B1A"/>
    <w:rsid w:val="00386951"/>
    <w:rsid w:val="004C4899"/>
    <w:rsid w:val="0053315E"/>
    <w:rsid w:val="005931A3"/>
    <w:rsid w:val="00597A4C"/>
    <w:rsid w:val="005C43BB"/>
    <w:rsid w:val="005D2550"/>
    <w:rsid w:val="00623691"/>
    <w:rsid w:val="006A44A3"/>
    <w:rsid w:val="006D06A5"/>
    <w:rsid w:val="00732C12"/>
    <w:rsid w:val="007411CE"/>
    <w:rsid w:val="007430BE"/>
    <w:rsid w:val="0077023B"/>
    <w:rsid w:val="00775A77"/>
    <w:rsid w:val="0078148C"/>
    <w:rsid w:val="00887224"/>
    <w:rsid w:val="008B4DD1"/>
    <w:rsid w:val="00936A05"/>
    <w:rsid w:val="00947B4F"/>
    <w:rsid w:val="00956EEA"/>
    <w:rsid w:val="00977A29"/>
    <w:rsid w:val="009A3AC9"/>
    <w:rsid w:val="009F40B3"/>
    <w:rsid w:val="00A44D34"/>
    <w:rsid w:val="00B363AC"/>
    <w:rsid w:val="00BA3D7F"/>
    <w:rsid w:val="00BD6B9E"/>
    <w:rsid w:val="00C16658"/>
    <w:rsid w:val="00C35557"/>
    <w:rsid w:val="00C4604A"/>
    <w:rsid w:val="00C609F6"/>
    <w:rsid w:val="00D1504E"/>
    <w:rsid w:val="00D45CA3"/>
    <w:rsid w:val="00D713E6"/>
    <w:rsid w:val="00D7713D"/>
    <w:rsid w:val="00DB7755"/>
    <w:rsid w:val="00DF1708"/>
    <w:rsid w:val="00E6424A"/>
    <w:rsid w:val="00EA13C6"/>
    <w:rsid w:val="00EE2021"/>
    <w:rsid w:val="00F3786F"/>
    <w:rsid w:val="00F518DE"/>
    <w:rsid w:val="00F805AA"/>
    <w:rsid w:val="00FB6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4A395EB9"/>
  <w15:chartTrackingRefBased/>
  <w15:docId w15:val="{E5DEFA34-095B-401A-BA82-AB8C26918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A3D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A3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3D7F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DF17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F1708"/>
  </w:style>
  <w:style w:type="paragraph" w:styleId="Footer">
    <w:name w:val="footer"/>
    <w:basedOn w:val="Normal"/>
    <w:link w:val="FooterChar"/>
    <w:uiPriority w:val="99"/>
    <w:unhideWhenUsed/>
    <w:rsid w:val="00DF17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1708"/>
  </w:style>
  <w:style w:type="character" w:styleId="Hyperlink">
    <w:name w:val="Hyperlink"/>
    <w:basedOn w:val="DefaultParagraphFont"/>
    <w:uiPriority w:val="99"/>
    <w:unhideWhenUsed/>
    <w:rsid w:val="00314E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8239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</Words>
  <Characters>1408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GSTT</Company>
  <LinksUpToDate>false</LinksUpToDate>
  <CharactersWithSpaces>1651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Choudhury Fardeen</dc:creator>
  <cp:keywords/>
  <dc:description/>
  <cp:lastModifiedBy>MARIN, Angelika (GUY'S AND ST THOMAS' NHS FOUNDATION TRUST)</cp:lastModifiedBy>
  <cp:revision>2</cp:revision>
  <dcterms:created xsi:type="dcterms:W3CDTF">2025-08-07T09:53:00Z</dcterms:created>
  <dcterms:modified xsi:type="dcterms:W3CDTF">2025-08-07T09:53:00Z</dcterms:modified>
</cp:coreProperties>
</file>